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ED" w:rsidRPr="003D3071" w:rsidRDefault="00D00FED" w:rsidP="00957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071">
        <w:rPr>
          <w:rFonts w:ascii="Times New Roman" w:hAnsi="Times New Roman"/>
          <w:sz w:val="28"/>
          <w:szCs w:val="28"/>
        </w:rPr>
        <w:t>РОССИЙСКАЯ ФЕДЕРАЦИЯ</w:t>
      </w:r>
    </w:p>
    <w:p w:rsidR="00D00FED" w:rsidRPr="003D3071" w:rsidRDefault="00D00FED" w:rsidP="00957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071">
        <w:rPr>
          <w:rFonts w:ascii="Times New Roman" w:hAnsi="Times New Roman"/>
          <w:sz w:val="28"/>
          <w:szCs w:val="28"/>
        </w:rPr>
        <w:t>АДМИНИСТРАЦИЯ  ИЛАНСКОГО  РАЙОНА</w:t>
      </w:r>
    </w:p>
    <w:p w:rsidR="00D00FED" w:rsidRPr="003D3071" w:rsidRDefault="00D00FED" w:rsidP="00957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071">
        <w:rPr>
          <w:rFonts w:ascii="Times New Roman" w:hAnsi="Times New Roman"/>
          <w:sz w:val="28"/>
          <w:szCs w:val="28"/>
        </w:rPr>
        <w:t>КРАСНОЯРСКОГО  КРАЯ</w:t>
      </w:r>
    </w:p>
    <w:p w:rsidR="00D00FED" w:rsidRPr="0065429B" w:rsidRDefault="00D00FED" w:rsidP="00957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FED" w:rsidRPr="000B4AE2" w:rsidRDefault="00D00FED" w:rsidP="000B4AE2">
      <w:pPr>
        <w:pStyle w:val="1"/>
        <w:spacing w:before="0" w:after="0"/>
        <w:jc w:val="center"/>
        <w:rPr>
          <w:rFonts w:ascii="Times New Roman" w:hAnsi="Times New Roman" w:cs="Times New Roman"/>
          <w:color w:val="008080"/>
        </w:rPr>
      </w:pPr>
      <w:r w:rsidRPr="000B4AE2">
        <w:rPr>
          <w:rFonts w:ascii="Times New Roman" w:hAnsi="Times New Roman" w:cs="Times New Roman"/>
        </w:rPr>
        <w:t>РАСПОРЯЖЕНИЕ</w:t>
      </w:r>
    </w:p>
    <w:p w:rsidR="00D00FED" w:rsidRPr="0065429B" w:rsidRDefault="00D00FED" w:rsidP="00D00FED">
      <w:pPr>
        <w:spacing w:after="0" w:line="240" w:lineRule="auto"/>
        <w:rPr>
          <w:rFonts w:ascii="Times New Roman" w:hAnsi="Times New Roman"/>
          <w:color w:val="008080"/>
          <w:sz w:val="28"/>
          <w:szCs w:val="28"/>
        </w:rPr>
      </w:pPr>
    </w:p>
    <w:tbl>
      <w:tblPr>
        <w:tblW w:w="13471" w:type="dxa"/>
        <w:tblLayout w:type="fixed"/>
        <w:tblLook w:val="01E0" w:firstRow="1" w:lastRow="1" w:firstColumn="1" w:lastColumn="1" w:noHBand="0" w:noVBand="0"/>
      </w:tblPr>
      <w:tblGrid>
        <w:gridCol w:w="2628"/>
        <w:gridCol w:w="8676"/>
        <w:gridCol w:w="2167"/>
      </w:tblGrid>
      <w:tr w:rsidR="00D00FED" w:rsidRPr="0065429B" w:rsidTr="000B641C">
        <w:tc>
          <w:tcPr>
            <w:tcW w:w="2628" w:type="dxa"/>
          </w:tcPr>
          <w:p w:rsidR="00D00FED" w:rsidRPr="0065429B" w:rsidRDefault="00D00FED" w:rsidP="00304F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676" w:type="dxa"/>
          </w:tcPr>
          <w:p w:rsidR="00D00FED" w:rsidRPr="0065429B" w:rsidRDefault="00D00FED" w:rsidP="00304F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429B">
              <w:rPr>
                <w:rFonts w:ascii="Times New Roman" w:hAnsi="Times New Roman"/>
                <w:sz w:val="28"/>
                <w:szCs w:val="28"/>
              </w:rPr>
              <w:t xml:space="preserve">                 г. Иланский</w:t>
            </w:r>
          </w:p>
        </w:tc>
        <w:tc>
          <w:tcPr>
            <w:tcW w:w="2167" w:type="dxa"/>
          </w:tcPr>
          <w:p w:rsidR="00D00FED" w:rsidRPr="0065429B" w:rsidRDefault="00D00FED" w:rsidP="00304F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429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</w:t>
            </w:r>
          </w:p>
        </w:tc>
      </w:tr>
      <w:tr w:rsidR="00270C69" w:rsidRPr="00270C69" w:rsidTr="000B641C">
        <w:tc>
          <w:tcPr>
            <w:tcW w:w="2628" w:type="dxa"/>
          </w:tcPr>
          <w:p w:rsidR="00D00FED" w:rsidRPr="00A77443" w:rsidRDefault="000B4AE2" w:rsidP="000B4A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10.03.2022</w:t>
            </w:r>
          </w:p>
        </w:tc>
        <w:tc>
          <w:tcPr>
            <w:tcW w:w="8676" w:type="dxa"/>
          </w:tcPr>
          <w:p w:rsidR="00D00FED" w:rsidRPr="0065429B" w:rsidRDefault="00AF4351" w:rsidP="006711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D00FED" w:rsidRPr="0065429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C65BB">
              <w:rPr>
                <w:rFonts w:ascii="Times New Roman" w:hAnsi="Times New Roman"/>
                <w:sz w:val="28"/>
                <w:szCs w:val="28"/>
              </w:rPr>
              <w:t>№</w:t>
            </w:r>
            <w:r w:rsidR="003D3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173">
              <w:rPr>
                <w:rFonts w:ascii="Times New Roman" w:hAnsi="Times New Roman"/>
                <w:sz w:val="28"/>
                <w:szCs w:val="28"/>
              </w:rPr>
              <w:t>14</w:t>
            </w:r>
            <w:r w:rsidR="004A3C36">
              <w:rPr>
                <w:rFonts w:ascii="Times New Roman" w:hAnsi="Times New Roman"/>
                <w:sz w:val="28"/>
                <w:szCs w:val="28"/>
              </w:rPr>
              <w:t>-</w:t>
            </w:r>
            <w:r w:rsidR="00DC65BB">
              <w:rPr>
                <w:rFonts w:ascii="Times New Roman" w:hAnsi="Times New Roman"/>
                <w:sz w:val="28"/>
                <w:szCs w:val="28"/>
              </w:rPr>
              <w:t>р</w:t>
            </w:r>
            <w:r w:rsidR="00D00FED" w:rsidRPr="0065429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167" w:type="dxa"/>
          </w:tcPr>
          <w:p w:rsidR="00D00FED" w:rsidRPr="00270C69" w:rsidRDefault="00270C69" w:rsidP="0039459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  <w:lang w:eastAsia="ar-SA"/>
              </w:rPr>
            </w:pPr>
            <w:r w:rsidRPr="00270C69">
              <w:rPr>
                <w:rFonts w:ascii="Times New Roman" w:hAnsi="Times New Roman"/>
                <w:color w:val="0000FF"/>
                <w:sz w:val="28"/>
                <w:szCs w:val="28"/>
                <w:lang w:eastAsia="ar-SA"/>
              </w:rPr>
              <w:t>№</w:t>
            </w:r>
            <w:r w:rsidR="0047460C">
              <w:rPr>
                <w:rFonts w:ascii="Times New Roman" w:hAnsi="Times New Roman"/>
                <w:color w:val="0000FF"/>
                <w:sz w:val="28"/>
                <w:szCs w:val="28"/>
                <w:lang w:eastAsia="ar-SA"/>
              </w:rPr>
              <w:t xml:space="preserve"> </w:t>
            </w:r>
            <w:r w:rsidR="00ED327F">
              <w:rPr>
                <w:rFonts w:ascii="Times New Roman" w:hAnsi="Times New Roman"/>
                <w:color w:val="0000FF"/>
                <w:sz w:val="28"/>
                <w:szCs w:val="28"/>
                <w:lang w:eastAsia="ar-SA"/>
              </w:rPr>
              <w:t xml:space="preserve"> </w:t>
            </w:r>
            <w:r w:rsidR="0047460C">
              <w:rPr>
                <w:rFonts w:ascii="Times New Roman" w:hAnsi="Times New Roman"/>
                <w:color w:val="0000FF"/>
                <w:sz w:val="28"/>
                <w:szCs w:val="28"/>
                <w:lang w:eastAsia="ar-SA"/>
              </w:rPr>
              <w:t xml:space="preserve">  </w:t>
            </w:r>
            <w:r w:rsidR="00D00FED" w:rsidRPr="00270C69">
              <w:rPr>
                <w:rFonts w:ascii="Times New Roman" w:hAnsi="Times New Roman"/>
                <w:color w:val="0000FF"/>
                <w:sz w:val="28"/>
                <w:szCs w:val="28"/>
                <w:lang w:eastAsia="ar-SA"/>
              </w:rPr>
              <w:t>-</w:t>
            </w:r>
            <w:r w:rsidR="0047460C">
              <w:rPr>
                <w:rFonts w:ascii="Times New Roman" w:hAnsi="Times New Roman"/>
                <w:color w:val="0000FF"/>
                <w:sz w:val="28"/>
                <w:szCs w:val="28"/>
                <w:lang w:eastAsia="ar-SA"/>
              </w:rPr>
              <w:t xml:space="preserve"> </w:t>
            </w:r>
            <w:r w:rsidR="00D00FED" w:rsidRPr="00270C69">
              <w:rPr>
                <w:rFonts w:ascii="Times New Roman" w:hAnsi="Times New Roman"/>
                <w:color w:val="0000FF"/>
                <w:sz w:val="28"/>
                <w:szCs w:val="28"/>
                <w:lang w:eastAsia="ar-SA"/>
              </w:rPr>
              <w:t xml:space="preserve">р </w:t>
            </w:r>
          </w:p>
        </w:tc>
      </w:tr>
      <w:tr w:rsidR="00D00FED" w:rsidRPr="0065429B" w:rsidTr="000B641C">
        <w:tc>
          <w:tcPr>
            <w:tcW w:w="2628" w:type="dxa"/>
          </w:tcPr>
          <w:p w:rsidR="00D00FED" w:rsidRPr="0065429B" w:rsidRDefault="00D00FED" w:rsidP="00304F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676" w:type="dxa"/>
          </w:tcPr>
          <w:p w:rsidR="00D00FED" w:rsidRPr="0065429B" w:rsidRDefault="00D00FED" w:rsidP="00304F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67" w:type="dxa"/>
          </w:tcPr>
          <w:p w:rsidR="00D00FED" w:rsidRPr="0065429B" w:rsidRDefault="00D00FED" w:rsidP="00304F5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77443" w:rsidRDefault="00A77443" w:rsidP="003D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4AE2">
        <w:rPr>
          <w:rFonts w:ascii="Times New Roman" w:hAnsi="Times New Roman" w:cs="Times New Roman"/>
          <w:sz w:val="28"/>
          <w:szCs w:val="28"/>
        </w:rPr>
        <w:t xml:space="preserve"> создании оперативного штаба по обеспечению устойчивости экономики Иланского муниципального района </w:t>
      </w:r>
    </w:p>
    <w:p w:rsidR="00A77443" w:rsidRDefault="00A77443" w:rsidP="00686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443" w:rsidRPr="00304F5F" w:rsidRDefault="00A77443" w:rsidP="0068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443" w:rsidRPr="00304F5F" w:rsidRDefault="00A77443" w:rsidP="00A7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304F5F">
        <w:rPr>
          <w:rFonts w:ascii="Times New Roman" w:hAnsi="Times New Roman" w:cs="Times New Roman"/>
          <w:sz w:val="28"/>
          <w:szCs w:val="28"/>
        </w:rPr>
        <w:t xml:space="preserve"> </w:t>
      </w:r>
      <w:r w:rsidR="00304F5F" w:rsidRPr="00304F5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1A4F59">
        <w:rPr>
          <w:rFonts w:ascii="Times New Roman" w:hAnsi="Times New Roman" w:cs="Times New Roman"/>
          <w:sz w:val="28"/>
          <w:szCs w:val="28"/>
        </w:rPr>
        <w:t xml:space="preserve"> </w:t>
      </w:r>
      <w:r w:rsidR="00304F5F" w:rsidRPr="00304F5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304F5F">
        <w:rPr>
          <w:rFonts w:ascii="Times New Roman" w:hAnsi="Times New Roman" w:cs="Times New Roman"/>
          <w:sz w:val="28"/>
          <w:szCs w:val="28"/>
        </w:rPr>
        <w:t xml:space="preserve">, </w:t>
      </w:r>
      <w:r w:rsidR="000B4AE2" w:rsidRPr="00304F5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304F5F">
        <w:rPr>
          <w:rFonts w:ascii="Times New Roman" w:hAnsi="Times New Roman" w:cs="Times New Roman"/>
          <w:sz w:val="28"/>
          <w:szCs w:val="28"/>
        </w:rPr>
        <w:t>ст. 32.3 Устава Иланского района Красноярского края:</w:t>
      </w:r>
    </w:p>
    <w:p w:rsidR="00A77443" w:rsidRPr="00A77443" w:rsidRDefault="00A77443" w:rsidP="00304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27F" w:rsidRDefault="000B4AE2" w:rsidP="0067117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оперативный штаб по обеспечению устойчивости экономики Иланского муниципального района в составе согласно приложению.</w:t>
      </w:r>
    </w:p>
    <w:p w:rsidR="00A77443" w:rsidRDefault="00A77443" w:rsidP="0067117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4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71173">
        <w:rPr>
          <w:rFonts w:ascii="Times New Roman" w:hAnsi="Times New Roman" w:cs="Times New Roman"/>
          <w:sz w:val="28"/>
          <w:szCs w:val="28"/>
        </w:rPr>
        <w:t>ис</w:t>
      </w:r>
      <w:r w:rsidRPr="00A7744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A77443">
        <w:rPr>
          <w:rFonts w:ascii="Times New Roman" w:hAnsi="Times New Roman" w:cs="Times New Roman"/>
          <w:sz w:val="28"/>
          <w:szCs w:val="28"/>
        </w:rPr>
        <w:t xml:space="preserve"> </w:t>
      </w:r>
      <w:r w:rsidR="000B4AE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1173" w:rsidRPr="00DB2771" w:rsidRDefault="00671173" w:rsidP="00671173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Опубликовать распоряжение на «Официальном сайте Администрации Иланского района Красноярского края»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Pr="00DB2771">
        <w:rPr>
          <w:rFonts w:ascii="Times New Roman" w:hAnsi="Times New Roman" w:cs="Times New Roman"/>
          <w:b w:val="0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ilansk</w:t>
      </w:r>
      <w:proofErr w:type="spellEnd"/>
      <w:r w:rsidRPr="00DB2771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adm</w:t>
      </w:r>
      <w:proofErr w:type="spellEnd"/>
      <w:r w:rsidRPr="00DB277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DB2771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D327F" w:rsidRDefault="00ED327F" w:rsidP="0067117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A77443" w:rsidRPr="00ED327F" w:rsidRDefault="00A77443" w:rsidP="0067117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327F" w:rsidRDefault="00ED327F" w:rsidP="003D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3D3" w:rsidRDefault="007D23D3" w:rsidP="00DC59C1">
      <w:p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3B34D8" w:rsidRDefault="00B33439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39">
        <w:rPr>
          <w:rFonts w:ascii="Times New Roman" w:hAnsi="Times New Roman" w:cs="Times New Roman"/>
          <w:sz w:val="28"/>
          <w:szCs w:val="28"/>
        </w:rPr>
        <w:t>Глав</w:t>
      </w:r>
      <w:r w:rsidR="00D814B0">
        <w:rPr>
          <w:rFonts w:ascii="Times New Roman" w:hAnsi="Times New Roman" w:cs="Times New Roman"/>
          <w:sz w:val="28"/>
          <w:szCs w:val="28"/>
        </w:rPr>
        <w:t>а</w:t>
      </w:r>
      <w:r w:rsidRPr="00B33439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D107B6">
        <w:rPr>
          <w:rFonts w:ascii="Times New Roman" w:hAnsi="Times New Roman" w:cs="Times New Roman"/>
          <w:sz w:val="28"/>
          <w:szCs w:val="28"/>
        </w:rPr>
        <w:t xml:space="preserve">  </w:t>
      </w:r>
      <w:r w:rsidRPr="00B334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43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3439">
        <w:rPr>
          <w:rFonts w:ascii="Times New Roman" w:hAnsi="Times New Roman" w:cs="Times New Roman"/>
          <w:sz w:val="28"/>
          <w:szCs w:val="28"/>
        </w:rPr>
        <w:t xml:space="preserve">     </w:t>
      </w:r>
      <w:r w:rsidR="00D814B0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D814B0">
        <w:rPr>
          <w:rFonts w:ascii="Times New Roman" w:hAnsi="Times New Roman" w:cs="Times New Roman"/>
          <w:sz w:val="28"/>
          <w:szCs w:val="28"/>
        </w:rPr>
        <w:t>Альхименко</w:t>
      </w:r>
      <w:proofErr w:type="spellEnd"/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1E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0B4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4AE2" w:rsidRDefault="000B4AE2" w:rsidP="000B4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B4AE2" w:rsidRDefault="000B4AE2" w:rsidP="000B4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B4AE2" w:rsidRDefault="000B4AE2" w:rsidP="000B4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10.03.2022 № </w:t>
      </w:r>
      <w:r w:rsidR="0067117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0B4AE2" w:rsidRDefault="000B4AE2" w:rsidP="000B4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AE2" w:rsidRDefault="000B4AE2" w:rsidP="000B4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E2">
        <w:rPr>
          <w:rFonts w:ascii="Times New Roman" w:hAnsi="Times New Roman" w:cs="Times New Roman"/>
          <w:b/>
          <w:sz w:val="28"/>
          <w:szCs w:val="28"/>
        </w:rPr>
        <w:t>Состав оперативного штаба по обеспечению устойчивости экономики Иланского муниципального района</w:t>
      </w:r>
    </w:p>
    <w:p w:rsidR="000B4AE2" w:rsidRDefault="000B4AE2" w:rsidP="0005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3"/>
      </w:tblGrid>
      <w:tr w:rsidR="000B4AE2" w:rsidTr="00052DAC">
        <w:tc>
          <w:tcPr>
            <w:tcW w:w="3510" w:type="dxa"/>
          </w:tcPr>
          <w:p w:rsidR="000B4AE2" w:rsidRPr="000B4AE2" w:rsidRDefault="000B4AE2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E2">
              <w:rPr>
                <w:rFonts w:ascii="Times New Roman" w:hAnsi="Times New Roman" w:cs="Times New Roman"/>
                <w:sz w:val="28"/>
                <w:szCs w:val="28"/>
              </w:rPr>
              <w:t>Альхименко</w:t>
            </w:r>
            <w:proofErr w:type="spellEnd"/>
          </w:p>
          <w:p w:rsidR="000B4AE2" w:rsidRDefault="000B4AE2" w:rsidP="00052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AE2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0B4AE2" w:rsidRDefault="000B4AE2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Иланского района, руководитель оперативного штаба</w:t>
            </w:r>
          </w:p>
          <w:p w:rsidR="00304F5F" w:rsidRPr="000B4AE2" w:rsidRDefault="00304F5F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E2" w:rsidTr="00052DAC">
        <w:tc>
          <w:tcPr>
            <w:tcW w:w="3510" w:type="dxa"/>
          </w:tcPr>
          <w:p w:rsidR="000B4AE2" w:rsidRDefault="000B4AE2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0B4AE2" w:rsidRPr="000B4AE2" w:rsidRDefault="000B4AE2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493" w:type="dxa"/>
          </w:tcPr>
          <w:p w:rsidR="00304F5F" w:rsidRDefault="000B4AE2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района, заместитель руководителя оперативного штаба </w:t>
            </w:r>
          </w:p>
        </w:tc>
      </w:tr>
      <w:tr w:rsidR="000B4AE2" w:rsidTr="00052DAC">
        <w:tc>
          <w:tcPr>
            <w:tcW w:w="3510" w:type="dxa"/>
          </w:tcPr>
          <w:p w:rsidR="000B4AE2" w:rsidRDefault="000B4AE2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0B4AE2" w:rsidRDefault="000B4AE2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493" w:type="dxa"/>
          </w:tcPr>
          <w:p w:rsidR="00304F5F" w:rsidRDefault="000B4AE2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финансового управления Администрации Иланского района, секретарь оперативного штаба </w:t>
            </w:r>
          </w:p>
        </w:tc>
      </w:tr>
      <w:tr w:rsidR="00052DAC" w:rsidTr="00052DAC">
        <w:tc>
          <w:tcPr>
            <w:tcW w:w="3510" w:type="dxa"/>
          </w:tcPr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Крутских</w:t>
            </w:r>
            <w:proofErr w:type="spellEnd"/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Петрович </w:t>
            </w:r>
          </w:p>
        </w:tc>
        <w:tc>
          <w:tcPr>
            <w:tcW w:w="5493" w:type="dxa"/>
          </w:tcPr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района по оперативным вопросам </w:t>
            </w:r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AC" w:rsidTr="00052DAC">
        <w:tc>
          <w:tcPr>
            <w:tcW w:w="3510" w:type="dxa"/>
          </w:tcPr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Еремеевич</w:t>
            </w:r>
            <w:proofErr w:type="spellEnd"/>
          </w:p>
        </w:tc>
        <w:tc>
          <w:tcPr>
            <w:tcW w:w="5493" w:type="dxa"/>
          </w:tcPr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 (по согласованию)</w:t>
            </w:r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AC" w:rsidTr="00052DAC">
        <w:tc>
          <w:tcPr>
            <w:tcW w:w="3510" w:type="dxa"/>
          </w:tcPr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Максаков </w:t>
            </w:r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Владимирович </w:t>
            </w:r>
          </w:p>
        </w:tc>
        <w:tc>
          <w:tcPr>
            <w:tcW w:w="5493" w:type="dxa"/>
          </w:tcPr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города Иланский (по согласованию)</w:t>
            </w:r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2DAC" w:rsidTr="00052DAC">
        <w:tc>
          <w:tcPr>
            <w:tcW w:w="3510" w:type="dxa"/>
          </w:tcPr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</w:t>
            </w:r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Владимирович </w:t>
            </w:r>
          </w:p>
        </w:tc>
        <w:tc>
          <w:tcPr>
            <w:tcW w:w="5493" w:type="dxa"/>
          </w:tcPr>
          <w:p w:rsidR="00052DAC" w:rsidRPr="00052DAC" w:rsidRDefault="00052DAC" w:rsidP="0005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AC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052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Отдела МВД России по Иланскому району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AC" w:rsidTr="00052DAC">
        <w:tc>
          <w:tcPr>
            <w:tcW w:w="3510" w:type="dxa"/>
          </w:tcPr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Осмоловский</w:t>
            </w:r>
            <w:proofErr w:type="spellEnd"/>
          </w:p>
          <w:p w:rsidR="00052DAC" w:rsidRDefault="00052DAC" w:rsidP="001A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</w:t>
            </w:r>
            <w:r w:rsidR="001A4F59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4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Иланского районного Совета депутатов (по согласованию)</w:t>
            </w:r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AC" w:rsidTr="00052DAC">
        <w:tc>
          <w:tcPr>
            <w:tcW w:w="3510" w:type="dxa"/>
          </w:tcPr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Васильевич </w:t>
            </w:r>
          </w:p>
        </w:tc>
        <w:tc>
          <w:tcPr>
            <w:tcW w:w="5493" w:type="dxa"/>
          </w:tcPr>
          <w:p w:rsidR="00052DAC" w:rsidRPr="00052DAC" w:rsidRDefault="00052DAC" w:rsidP="0005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ЛО МВД России на ст. </w:t>
            </w:r>
            <w:proofErr w:type="spellStart"/>
            <w:r w:rsidRPr="00052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Иланская</w:t>
            </w:r>
            <w:proofErr w:type="spellEnd"/>
            <w:r w:rsidRPr="00052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AC" w:rsidTr="00052DAC">
        <w:tc>
          <w:tcPr>
            <w:tcW w:w="3510" w:type="dxa"/>
          </w:tcPr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Сенькин</w:t>
            </w:r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5493" w:type="dxa"/>
          </w:tcPr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4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рокурор Иланского района (по согласованию)</w:t>
            </w:r>
          </w:p>
          <w:p w:rsidR="00052DAC" w:rsidRDefault="00052DAC" w:rsidP="0005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AE2" w:rsidRPr="000B4AE2" w:rsidRDefault="000B4AE2" w:rsidP="000B4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4AE2" w:rsidRPr="000B4AE2" w:rsidSect="000B4AE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7D0"/>
    <w:multiLevelType w:val="hybridMultilevel"/>
    <w:tmpl w:val="2570C772"/>
    <w:lvl w:ilvl="0" w:tplc="006EC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901B3"/>
    <w:multiLevelType w:val="hybridMultilevel"/>
    <w:tmpl w:val="38F6B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CCA"/>
    <w:rsid w:val="000056E9"/>
    <w:rsid w:val="000111C1"/>
    <w:rsid w:val="00040736"/>
    <w:rsid w:val="00052DAC"/>
    <w:rsid w:val="00060E51"/>
    <w:rsid w:val="000715D4"/>
    <w:rsid w:val="00082A53"/>
    <w:rsid w:val="00095EBE"/>
    <w:rsid w:val="000A3E77"/>
    <w:rsid w:val="000A5B09"/>
    <w:rsid w:val="000B4AE2"/>
    <w:rsid w:val="000B641C"/>
    <w:rsid w:val="000B724E"/>
    <w:rsid w:val="000C5117"/>
    <w:rsid w:val="000D789C"/>
    <w:rsid w:val="000F4F0A"/>
    <w:rsid w:val="001070CC"/>
    <w:rsid w:val="00107A2C"/>
    <w:rsid w:val="00131E1A"/>
    <w:rsid w:val="0014429B"/>
    <w:rsid w:val="00160040"/>
    <w:rsid w:val="00182307"/>
    <w:rsid w:val="00187341"/>
    <w:rsid w:val="001A1003"/>
    <w:rsid w:val="001A4F59"/>
    <w:rsid w:val="001A7A64"/>
    <w:rsid w:val="001C364B"/>
    <w:rsid w:val="001D3188"/>
    <w:rsid w:val="001D4FEF"/>
    <w:rsid w:val="001E43C4"/>
    <w:rsid w:val="001E5B3E"/>
    <w:rsid w:val="00200248"/>
    <w:rsid w:val="0022286A"/>
    <w:rsid w:val="0023662A"/>
    <w:rsid w:val="00245D9F"/>
    <w:rsid w:val="00250631"/>
    <w:rsid w:val="002670E7"/>
    <w:rsid w:val="00270C69"/>
    <w:rsid w:val="00274A82"/>
    <w:rsid w:val="00282A93"/>
    <w:rsid w:val="00285F10"/>
    <w:rsid w:val="00291367"/>
    <w:rsid w:val="002A1C17"/>
    <w:rsid w:val="002A7A4C"/>
    <w:rsid w:val="002E5327"/>
    <w:rsid w:val="0030190A"/>
    <w:rsid w:val="00302A34"/>
    <w:rsid w:val="003040A3"/>
    <w:rsid w:val="00304C06"/>
    <w:rsid w:val="00304F5F"/>
    <w:rsid w:val="003147D7"/>
    <w:rsid w:val="00332F30"/>
    <w:rsid w:val="0033500C"/>
    <w:rsid w:val="00337AEF"/>
    <w:rsid w:val="0035557E"/>
    <w:rsid w:val="00371B76"/>
    <w:rsid w:val="0038555E"/>
    <w:rsid w:val="00394591"/>
    <w:rsid w:val="003A229D"/>
    <w:rsid w:val="003B0F10"/>
    <w:rsid w:val="003B34D8"/>
    <w:rsid w:val="003C52F1"/>
    <w:rsid w:val="003D3071"/>
    <w:rsid w:val="003E28CC"/>
    <w:rsid w:val="003E521E"/>
    <w:rsid w:val="003E7655"/>
    <w:rsid w:val="003E76D9"/>
    <w:rsid w:val="004016B9"/>
    <w:rsid w:val="00422C6B"/>
    <w:rsid w:val="00424416"/>
    <w:rsid w:val="00424F55"/>
    <w:rsid w:val="00427212"/>
    <w:rsid w:val="0045544F"/>
    <w:rsid w:val="004663D5"/>
    <w:rsid w:val="0047460C"/>
    <w:rsid w:val="004866E8"/>
    <w:rsid w:val="004867CF"/>
    <w:rsid w:val="00495C69"/>
    <w:rsid w:val="004A3C36"/>
    <w:rsid w:val="004A3CA6"/>
    <w:rsid w:val="004A4BE4"/>
    <w:rsid w:val="004A5DDA"/>
    <w:rsid w:val="004B3590"/>
    <w:rsid w:val="004C16B2"/>
    <w:rsid w:val="004D5929"/>
    <w:rsid w:val="004E49DD"/>
    <w:rsid w:val="004E5429"/>
    <w:rsid w:val="004E6375"/>
    <w:rsid w:val="004E7362"/>
    <w:rsid w:val="005010E8"/>
    <w:rsid w:val="005038B2"/>
    <w:rsid w:val="00507417"/>
    <w:rsid w:val="00512DBC"/>
    <w:rsid w:val="00523228"/>
    <w:rsid w:val="00576976"/>
    <w:rsid w:val="005C7162"/>
    <w:rsid w:val="005D05C0"/>
    <w:rsid w:val="005E2802"/>
    <w:rsid w:val="00631DDC"/>
    <w:rsid w:val="00634EE7"/>
    <w:rsid w:val="00645FFC"/>
    <w:rsid w:val="00647870"/>
    <w:rsid w:val="0065287A"/>
    <w:rsid w:val="0065475B"/>
    <w:rsid w:val="00657BBA"/>
    <w:rsid w:val="00665A5F"/>
    <w:rsid w:val="00671173"/>
    <w:rsid w:val="006853D3"/>
    <w:rsid w:val="006866A7"/>
    <w:rsid w:val="006B3527"/>
    <w:rsid w:val="006C65A9"/>
    <w:rsid w:val="006F0545"/>
    <w:rsid w:val="006F0A90"/>
    <w:rsid w:val="006F64A4"/>
    <w:rsid w:val="00736FCF"/>
    <w:rsid w:val="00750CEB"/>
    <w:rsid w:val="00766333"/>
    <w:rsid w:val="007766F7"/>
    <w:rsid w:val="00776EF0"/>
    <w:rsid w:val="0078328D"/>
    <w:rsid w:val="007C3CAB"/>
    <w:rsid w:val="007D23D3"/>
    <w:rsid w:val="008371BF"/>
    <w:rsid w:val="00850965"/>
    <w:rsid w:val="00852DC0"/>
    <w:rsid w:val="00852EFF"/>
    <w:rsid w:val="008806C1"/>
    <w:rsid w:val="008B2369"/>
    <w:rsid w:val="008E042A"/>
    <w:rsid w:val="008E435C"/>
    <w:rsid w:val="00911B92"/>
    <w:rsid w:val="009215BB"/>
    <w:rsid w:val="00957D6C"/>
    <w:rsid w:val="0097118C"/>
    <w:rsid w:val="00977AB8"/>
    <w:rsid w:val="009836B2"/>
    <w:rsid w:val="00986E50"/>
    <w:rsid w:val="00997F24"/>
    <w:rsid w:val="009A3FE1"/>
    <w:rsid w:val="009B0EF0"/>
    <w:rsid w:val="009D5BBB"/>
    <w:rsid w:val="009F0FD3"/>
    <w:rsid w:val="009F36A8"/>
    <w:rsid w:val="00A00157"/>
    <w:rsid w:val="00A224A5"/>
    <w:rsid w:val="00A341B7"/>
    <w:rsid w:val="00A40222"/>
    <w:rsid w:val="00A40BD9"/>
    <w:rsid w:val="00A51445"/>
    <w:rsid w:val="00A545E8"/>
    <w:rsid w:val="00A5792A"/>
    <w:rsid w:val="00A62962"/>
    <w:rsid w:val="00A6687E"/>
    <w:rsid w:val="00A7691F"/>
    <w:rsid w:val="00A77443"/>
    <w:rsid w:val="00A901E4"/>
    <w:rsid w:val="00A91FBD"/>
    <w:rsid w:val="00A9778B"/>
    <w:rsid w:val="00AA7135"/>
    <w:rsid w:val="00AB5F63"/>
    <w:rsid w:val="00AC24E3"/>
    <w:rsid w:val="00AD5D19"/>
    <w:rsid w:val="00AF3A6F"/>
    <w:rsid w:val="00AF4351"/>
    <w:rsid w:val="00B30A7A"/>
    <w:rsid w:val="00B33439"/>
    <w:rsid w:val="00B37403"/>
    <w:rsid w:val="00B526DB"/>
    <w:rsid w:val="00B8347B"/>
    <w:rsid w:val="00B87B57"/>
    <w:rsid w:val="00BA15A3"/>
    <w:rsid w:val="00BA4585"/>
    <w:rsid w:val="00BB12B9"/>
    <w:rsid w:val="00BD2F95"/>
    <w:rsid w:val="00BE24B0"/>
    <w:rsid w:val="00C00359"/>
    <w:rsid w:val="00C100CD"/>
    <w:rsid w:val="00C10E2D"/>
    <w:rsid w:val="00C1430D"/>
    <w:rsid w:val="00C17858"/>
    <w:rsid w:val="00C17C23"/>
    <w:rsid w:val="00C3239B"/>
    <w:rsid w:val="00C3492A"/>
    <w:rsid w:val="00C404D7"/>
    <w:rsid w:val="00C52AD8"/>
    <w:rsid w:val="00C8456C"/>
    <w:rsid w:val="00C869B9"/>
    <w:rsid w:val="00CB6F84"/>
    <w:rsid w:val="00CB76A0"/>
    <w:rsid w:val="00CD39BB"/>
    <w:rsid w:val="00CF650D"/>
    <w:rsid w:val="00D00FED"/>
    <w:rsid w:val="00D03C9B"/>
    <w:rsid w:val="00D107B6"/>
    <w:rsid w:val="00D1730C"/>
    <w:rsid w:val="00D269F2"/>
    <w:rsid w:val="00D814B0"/>
    <w:rsid w:val="00D84CCB"/>
    <w:rsid w:val="00D900C1"/>
    <w:rsid w:val="00D9057D"/>
    <w:rsid w:val="00DA10D1"/>
    <w:rsid w:val="00DC0017"/>
    <w:rsid w:val="00DC59C1"/>
    <w:rsid w:val="00DC65BB"/>
    <w:rsid w:val="00DC77C6"/>
    <w:rsid w:val="00DF19D8"/>
    <w:rsid w:val="00E1272A"/>
    <w:rsid w:val="00E42CD9"/>
    <w:rsid w:val="00E63147"/>
    <w:rsid w:val="00E66123"/>
    <w:rsid w:val="00E72112"/>
    <w:rsid w:val="00E82186"/>
    <w:rsid w:val="00E8768A"/>
    <w:rsid w:val="00E92464"/>
    <w:rsid w:val="00EA17F6"/>
    <w:rsid w:val="00EA182F"/>
    <w:rsid w:val="00EA486A"/>
    <w:rsid w:val="00EA64AA"/>
    <w:rsid w:val="00EB03DE"/>
    <w:rsid w:val="00EB4978"/>
    <w:rsid w:val="00EC6792"/>
    <w:rsid w:val="00ED327F"/>
    <w:rsid w:val="00F76CCA"/>
    <w:rsid w:val="00F83F02"/>
    <w:rsid w:val="00FB7871"/>
    <w:rsid w:val="00FD4774"/>
    <w:rsid w:val="00FD48D1"/>
    <w:rsid w:val="00FF15E1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A448"/>
  <w15:docId w15:val="{5BD0D6A1-F277-4F8A-9F77-6CE2B448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D7"/>
  </w:style>
  <w:style w:type="paragraph" w:styleId="1">
    <w:name w:val="heading 1"/>
    <w:basedOn w:val="a"/>
    <w:next w:val="a"/>
    <w:link w:val="10"/>
    <w:qFormat/>
    <w:rsid w:val="00D00F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F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38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D327F"/>
    <w:pPr>
      <w:ind w:left="720"/>
      <w:contextualSpacing/>
    </w:pPr>
  </w:style>
  <w:style w:type="table" w:styleId="a7">
    <w:name w:val="Table Grid"/>
    <w:basedOn w:val="a1"/>
    <w:uiPriority w:val="59"/>
    <w:rsid w:val="000B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link w:val="ConsPlusTitle0"/>
    <w:rsid w:val="00671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671173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press</cp:lastModifiedBy>
  <cp:revision>4</cp:revision>
  <cp:lastPrinted>2022-03-14T01:23:00Z</cp:lastPrinted>
  <dcterms:created xsi:type="dcterms:W3CDTF">2022-03-14T01:23:00Z</dcterms:created>
  <dcterms:modified xsi:type="dcterms:W3CDTF">2022-03-14T03:59:00Z</dcterms:modified>
</cp:coreProperties>
</file>