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A6" w:rsidRPr="00AD4EF4" w:rsidRDefault="00D37FA6" w:rsidP="00D37FA6">
      <w:pPr>
        <w:autoSpaceDE w:val="0"/>
        <w:autoSpaceDN w:val="0"/>
        <w:adjustRightInd w:val="0"/>
        <w:ind w:right="-3"/>
        <w:jc w:val="center"/>
        <w:outlineLvl w:val="2"/>
        <w:rPr>
          <w:sz w:val="28"/>
          <w:szCs w:val="28"/>
        </w:rPr>
      </w:pPr>
      <w:r w:rsidRPr="00AD4EF4">
        <w:rPr>
          <w:sz w:val="28"/>
          <w:szCs w:val="28"/>
        </w:rPr>
        <w:t>РОССИЙСКАЯ ФЕДЕРАЦИЯ</w:t>
      </w:r>
    </w:p>
    <w:p w:rsidR="00D37FA6" w:rsidRPr="00AD4EF4" w:rsidRDefault="00D37FA6" w:rsidP="00D37FA6">
      <w:pPr>
        <w:autoSpaceDE w:val="0"/>
        <w:autoSpaceDN w:val="0"/>
        <w:adjustRightInd w:val="0"/>
        <w:ind w:right="-3"/>
        <w:jc w:val="center"/>
        <w:outlineLvl w:val="2"/>
        <w:rPr>
          <w:sz w:val="28"/>
          <w:szCs w:val="28"/>
        </w:rPr>
      </w:pPr>
      <w:r w:rsidRPr="00AD4EF4">
        <w:rPr>
          <w:sz w:val="28"/>
          <w:szCs w:val="28"/>
        </w:rPr>
        <w:t>АДМИНИСТРАЦИЯ ИЛАНСКОГО РАЙОНА</w:t>
      </w:r>
    </w:p>
    <w:p w:rsidR="00D37FA6" w:rsidRPr="00AD4EF4" w:rsidRDefault="00D37FA6" w:rsidP="00D37FA6">
      <w:pPr>
        <w:autoSpaceDE w:val="0"/>
        <w:autoSpaceDN w:val="0"/>
        <w:adjustRightInd w:val="0"/>
        <w:ind w:right="-3"/>
        <w:jc w:val="center"/>
        <w:outlineLvl w:val="2"/>
        <w:rPr>
          <w:sz w:val="28"/>
          <w:szCs w:val="28"/>
        </w:rPr>
      </w:pPr>
      <w:r w:rsidRPr="00AD4EF4">
        <w:rPr>
          <w:sz w:val="28"/>
          <w:szCs w:val="28"/>
        </w:rPr>
        <w:t>КРАСНОЯРСКОГО КРАЯ</w:t>
      </w:r>
    </w:p>
    <w:p w:rsidR="00D37FA6" w:rsidRPr="00AD4EF4" w:rsidRDefault="00D37FA6" w:rsidP="00D37FA6">
      <w:pPr>
        <w:autoSpaceDE w:val="0"/>
        <w:autoSpaceDN w:val="0"/>
        <w:adjustRightInd w:val="0"/>
        <w:ind w:right="-3"/>
        <w:jc w:val="center"/>
        <w:outlineLvl w:val="2"/>
        <w:rPr>
          <w:sz w:val="28"/>
          <w:szCs w:val="28"/>
        </w:rPr>
      </w:pPr>
    </w:p>
    <w:p w:rsidR="00D37FA6" w:rsidRPr="00363BEF" w:rsidRDefault="00D37FA6" w:rsidP="00A4646F">
      <w:pPr>
        <w:pStyle w:val="1"/>
        <w:tabs>
          <w:tab w:val="clear" w:pos="360"/>
        </w:tabs>
        <w:rPr>
          <w:sz w:val="32"/>
          <w:szCs w:val="32"/>
        </w:rPr>
      </w:pPr>
      <w:r w:rsidRPr="00363BEF">
        <w:rPr>
          <w:sz w:val="32"/>
          <w:szCs w:val="32"/>
        </w:rPr>
        <w:t>ПОСТАНОВЛЕНИЕ</w:t>
      </w:r>
    </w:p>
    <w:p w:rsidR="00FE5E06" w:rsidRDefault="00FE5E06" w:rsidP="000E6F64">
      <w:pPr>
        <w:jc w:val="center"/>
        <w:rPr>
          <w:rFonts w:eastAsiaTheme="minorEastAsia"/>
          <w:sz w:val="28"/>
          <w:szCs w:val="28"/>
        </w:rPr>
      </w:pPr>
    </w:p>
    <w:p w:rsidR="00FE5E06" w:rsidRPr="00AD4EF4" w:rsidRDefault="00FE5E06" w:rsidP="000E6F64">
      <w:pPr>
        <w:jc w:val="center"/>
        <w:rPr>
          <w:rFonts w:eastAsiaTheme="minorEastAsia"/>
          <w:sz w:val="28"/>
          <w:szCs w:val="28"/>
        </w:rPr>
      </w:pPr>
    </w:p>
    <w:p w:rsidR="00363BEF" w:rsidRPr="00AD4EF4" w:rsidRDefault="00363BEF" w:rsidP="00363BEF">
      <w:pPr>
        <w:ind w:left="-17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19.05.2021</w:t>
      </w:r>
      <w:r w:rsidRPr="00AD4EF4">
        <w:rPr>
          <w:rFonts w:eastAsiaTheme="minorEastAsia"/>
          <w:sz w:val="28"/>
          <w:szCs w:val="28"/>
        </w:rPr>
        <w:t xml:space="preserve">                          </w:t>
      </w:r>
      <w:r>
        <w:rPr>
          <w:rFonts w:eastAsiaTheme="minorEastAsia"/>
          <w:sz w:val="28"/>
          <w:szCs w:val="28"/>
        </w:rPr>
        <w:t xml:space="preserve">           </w:t>
      </w:r>
      <w:r w:rsidRPr="00AD4EF4">
        <w:rPr>
          <w:rFonts w:eastAsiaTheme="minorEastAsia"/>
          <w:sz w:val="28"/>
          <w:szCs w:val="28"/>
        </w:rPr>
        <w:t xml:space="preserve">  г. Иланский                             </w:t>
      </w:r>
      <w:r w:rsidR="0032620C">
        <w:rPr>
          <w:rFonts w:eastAsiaTheme="minorEastAsia"/>
          <w:sz w:val="28"/>
          <w:szCs w:val="28"/>
        </w:rPr>
        <w:t xml:space="preserve">    </w:t>
      </w:r>
      <w:r w:rsidRPr="00AD4EF4">
        <w:rPr>
          <w:rFonts w:eastAsiaTheme="minorEastAsia"/>
          <w:sz w:val="28"/>
          <w:szCs w:val="28"/>
        </w:rPr>
        <w:t xml:space="preserve"> № </w:t>
      </w:r>
      <w:r w:rsidR="0032620C">
        <w:rPr>
          <w:rFonts w:eastAsiaTheme="minorEastAsia"/>
          <w:sz w:val="28"/>
          <w:szCs w:val="28"/>
        </w:rPr>
        <w:t>305</w:t>
      </w:r>
      <w:r>
        <w:rPr>
          <w:rFonts w:eastAsiaTheme="minorEastAsia"/>
          <w:sz w:val="28"/>
          <w:szCs w:val="28"/>
        </w:rPr>
        <w:t>-</w:t>
      </w:r>
      <w:r w:rsidRPr="00AD4EF4">
        <w:rPr>
          <w:rFonts w:eastAsiaTheme="minorEastAsia"/>
          <w:sz w:val="28"/>
          <w:szCs w:val="28"/>
        </w:rPr>
        <w:t>п</w:t>
      </w:r>
    </w:p>
    <w:p w:rsidR="00363BEF" w:rsidRPr="00AD4EF4" w:rsidRDefault="00363BEF" w:rsidP="000E6F64">
      <w:pPr>
        <w:ind w:left="-108"/>
        <w:jc w:val="both"/>
        <w:rPr>
          <w:rFonts w:eastAsiaTheme="minorEastAsia"/>
          <w:sz w:val="28"/>
          <w:szCs w:val="28"/>
        </w:rPr>
      </w:pPr>
    </w:p>
    <w:p w:rsidR="00363BEF" w:rsidRPr="00AD4EF4" w:rsidRDefault="00363BEF" w:rsidP="00C75D39">
      <w:pPr>
        <w:ind w:left="-108"/>
        <w:jc w:val="both"/>
        <w:rPr>
          <w:rFonts w:eastAsiaTheme="minorEastAsia"/>
          <w:sz w:val="28"/>
          <w:szCs w:val="28"/>
        </w:rPr>
      </w:pPr>
      <w:r w:rsidRPr="00AD4EF4">
        <w:rPr>
          <w:rFonts w:eastAsiaTheme="minorEastAsia"/>
          <w:sz w:val="28"/>
          <w:szCs w:val="28"/>
        </w:rPr>
        <w:t xml:space="preserve">О внесении изменений в постановление Администрации Иланского района </w:t>
      </w:r>
      <w:r>
        <w:rPr>
          <w:rFonts w:eastAsiaTheme="minorEastAsia"/>
          <w:sz w:val="28"/>
          <w:szCs w:val="28"/>
        </w:rPr>
        <w:t xml:space="preserve">Красноярского края </w:t>
      </w:r>
      <w:r w:rsidRPr="00AD4EF4">
        <w:rPr>
          <w:rFonts w:eastAsiaTheme="minorEastAsia"/>
          <w:sz w:val="28"/>
          <w:szCs w:val="28"/>
        </w:rPr>
        <w:t>от 11.01.2019 № 2-п «О  создании  комиссии по снижению задолженности по налоговым платежам в консолидированный бюджет края и по проведению работы по легализации «теневой» заработной платы во внебюджетном секторе экономики»</w:t>
      </w:r>
    </w:p>
    <w:p w:rsidR="00363BEF" w:rsidRDefault="00363BEF" w:rsidP="00363BEF">
      <w:pPr>
        <w:pStyle w:val="a3"/>
        <w:ind w:firstLine="0"/>
        <w:rPr>
          <w:rFonts w:eastAsiaTheme="minorEastAsia"/>
          <w:sz w:val="28"/>
          <w:szCs w:val="28"/>
        </w:rPr>
      </w:pPr>
    </w:p>
    <w:p w:rsidR="00363BEF" w:rsidRDefault="00363BEF" w:rsidP="00363BEF">
      <w:pPr>
        <w:pStyle w:val="a3"/>
        <w:ind w:firstLine="0"/>
        <w:rPr>
          <w:rFonts w:eastAsiaTheme="minorEastAsia"/>
          <w:sz w:val="28"/>
          <w:szCs w:val="28"/>
        </w:rPr>
      </w:pPr>
    </w:p>
    <w:p w:rsidR="00C75D39" w:rsidRDefault="00C75D39" w:rsidP="00363BEF">
      <w:pPr>
        <w:pStyle w:val="a3"/>
        <w:ind w:firstLine="709"/>
        <w:rPr>
          <w:bCs/>
          <w:sz w:val="28"/>
          <w:szCs w:val="28"/>
        </w:rPr>
      </w:pPr>
      <w:r w:rsidRPr="00AD4EF4">
        <w:rPr>
          <w:sz w:val="28"/>
          <w:szCs w:val="28"/>
        </w:rPr>
        <w:t xml:space="preserve">В соответствии со ст. ст. 32.3, 34 Устава Иланского района Красноярского края и в целях </w:t>
      </w:r>
      <w:r w:rsidR="00082D95" w:rsidRPr="00AD4EF4">
        <w:rPr>
          <w:sz w:val="28"/>
          <w:szCs w:val="28"/>
        </w:rPr>
        <w:t xml:space="preserve">улучшения </w:t>
      </w:r>
      <w:r w:rsidRPr="00AD4EF4">
        <w:rPr>
          <w:sz w:val="28"/>
          <w:szCs w:val="28"/>
        </w:rPr>
        <w:t xml:space="preserve">организации работы по снижению задолженности по налогам и сборам в консолидированный бюджет края и по проведению работы по легализации «теневой» заработной платы во внебюджетном секторе экономики, </w:t>
      </w:r>
      <w:r w:rsidRPr="00AD4EF4">
        <w:rPr>
          <w:bCs/>
          <w:sz w:val="28"/>
          <w:szCs w:val="28"/>
        </w:rPr>
        <w:t>ПОСТАНОВЛЯЮ:</w:t>
      </w:r>
    </w:p>
    <w:p w:rsidR="00363BEF" w:rsidRDefault="00363BEF" w:rsidP="00363BEF">
      <w:pPr>
        <w:pStyle w:val="a3"/>
        <w:ind w:firstLine="709"/>
        <w:rPr>
          <w:bCs/>
          <w:sz w:val="28"/>
          <w:szCs w:val="28"/>
        </w:rPr>
      </w:pPr>
    </w:p>
    <w:p w:rsidR="00363BEF" w:rsidRDefault="00363BEF" w:rsidP="00363BE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bCs/>
          <w:sz w:val="28"/>
          <w:szCs w:val="28"/>
        </w:rPr>
        <w:t xml:space="preserve">1. Внести в постановление </w:t>
      </w:r>
      <w:r w:rsidRPr="00AD4EF4">
        <w:rPr>
          <w:rFonts w:eastAsiaTheme="minorEastAsia"/>
          <w:sz w:val="28"/>
          <w:szCs w:val="28"/>
        </w:rPr>
        <w:t xml:space="preserve">Администрации Иланского района </w:t>
      </w:r>
      <w:r>
        <w:rPr>
          <w:rFonts w:eastAsiaTheme="minorEastAsia"/>
          <w:sz w:val="28"/>
          <w:szCs w:val="28"/>
        </w:rPr>
        <w:t xml:space="preserve">Красноярского края </w:t>
      </w:r>
      <w:r w:rsidRPr="00AD4EF4">
        <w:rPr>
          <w:rFonts w:eastAsiaTheme="minorEastAsia"/>
          <w:sz w:val="28"/>
          <w:szCs w:val="28"/>
        </w:rPr>
        <w:t>от 11.01.2019 № 2-п «О  создании  комиссии по снижению задолженности по налоговым платежам в консолидированный бюджет края и по проведению работы по легализации «теневой» заработной платы во внебюджетном секторе экономики»</w:t>
      </w:r>
      <w:r>
        <w:rPr>
          <w:rFonts w:eastAsiaTheme="minorEastAsia"/>
          <w:sz w:val="28"/>
          <w:szCs w:val="28"/>
        </w:rPr>
        <w:t xml:space="preserve"> следующие изменения:</w:t>
      </w:r>
    </w:p>
    <w:p w:rsidR="00363BEF" w:rsidRDefault="00363BEF" w:rsidP="00363B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 к постановлению:</w:t>
      </w:r>
    </w:p>
    <w:p w:rsidR="00363BEF" w:rsidRDefault="00363BEF" w:rsidP="00363B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363BEF">
        <w:rPr>
          <w:b w:val="0"/>
          <w:sz w:val="28"/>
          <w:szCs w:val="28"/>
        </w:rPr>
        <w:t>в положении о комиссии по снижению задолженности по налоговым платежам в консолидированный бюджет</w:t>
      </w:r>
      <w:proofErr w:type="gramEnd"/>
      <w:r w:rsidRPr="00363BEF">
        <w:rPr>
          <w:b w:val="0"/>
          <w:sz w:val="28"/>
          <w:szCs w:val="28"/>
        </w:rPr>
        <w:t xml:space="preserve"> края и по проведению работы по легализации «теневой» заработной платы во внебюджетном секторе экономики</w:t>
      </w:r>
      <w:r>
        <w:rPr>
          <w:b w:val="0"/>
          <w:sz w:val="28"/>
          <w:szCs w:val="28"/>
        </w:rPr>
        <w:t>:</w:t>
      </w:r>
    </w:p>
    <w:p w:rsidR="00F768EF" w:rsidRDefault="00363BEF" w:rsidP="0036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768EF" w:rsidRPr="00363BEF">
        <w:rPr>
          <w:sz w:val="28"/>
          <w:szCs w:val="28"/>
        </w:rPr>
        <w:t xml:space="preserve">асть третью </w:t>
      </w:r>
      <w:r w:rsidR="009B2EEC" w:rsidRPr="00363BEF">
        <w:rPr>
          <w:sz w:val="28"/>
          <w:szCs w:val="28"/>
        </w:rPr>
        <w:t xml:space="preserve">Положения </w:t>
      </w:r>
      <w:r w:rsidR="00F768EF" w:rsidRPr="00363BEF">
        <w:rPr>
          <w:sz w:val="28"/>
          <w:szCs w:val="28"/>
        </w:rPr>
        <w:t>дополнить пунктом 3.5 следующего содержания: «</w:t>
      </w:r>
      <w:r>
        <w:rPr>
          <w:sz w:val="28"/>
          <w:szCs w:val="28"/>
        </w:rPr>
        <w:t xml:space="preserve">3.5 </w:t>
      </w:r>
      <w:r w:rsidR="009B2EEC" w:rsidRPr="00363BEF">
        <w:rPr>
          <w:sz w:val="28"/>
          <w:szCs w:val="28"/>
        </w:rPr>
        <w:t>Возможно проведение заседания Комиссии одновременно с заседанием межведомственной рабочей группы по снижению неформальной занятости населения (далее – Рабочей группы)</w:t>
      </w:r>
      <w:proofErr w:type="gramStart"/>
      <w:r w:rsidR="009B2EEC" w:rsidRPr="00363BEF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363BEF" w:rsidRDefault="00363BEF" w:rsidP="0036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2EEC" w:rsidRPr="00363BEF">
        <w:rPr>
          <w:sz w:val="28"/>
          <w:szCs w:val="28"/>
        </w:rPr>
        <w:t>пункте 4.6 части 4 Положения слова «половины» заменить словами «2/3»</w:t>
      </w:r>
      <w:r>
        <w:rPr>
          <w:sz w:val="28"/>
          <w:szCs w:val="28"/>
        </w:rPr>
        <w:t>;</w:t>
      </w:r>
    </w:p>
    <w:p w:rsidR="009B2EEC" w:rsidRDefault="00363BEF" w:rsidP="0036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2D95" w:rsidRPr="00AD4EF4">
        <w:rPr>
          <w:sz w:val="28"/>
          <w:szCs w:val="28"/>
        </w:rPr>
        <w:t>ункт 4.8 части 4 дополнить словами «В случае проведения заседания Комиссии одновременно с заседанием Рабочей группы ведется единый протокол заседания</w:t>
      </w:r>
      <w:proofErr w:type="gramStart"/>
      <w:r w:rsidR="00082D95" w:rsidRPr="00AD4EF4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C75D39" w:rsidRPr="00AD4EF4" w:rsidRDefault="00363BEF" w:rsidP="00690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82D95" w:rsidRPr="00AD4EF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082D95" w:rsidRPr="00AD4EF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постановлению </w:t>
      </w:r>
      <w:r w:rsidR="00082D95" w:rsidRPr="00AD4EF4">
        <w:rPr>
          <w:sz w:val="28"/>
          <w:szCs w:val="28"/>
        </w:rPr>
        <w:t xml:space="preserve">изложить </w:t>
      </w:r>
      <w:r w:rsidR="00C75D39" w:rsidRPr="00AD4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="00C75D39" w:rsidRPr="00AD4EF4">
        <w:rPr>
          <w:sz w:val="28"/>
          <w:szCs w:val="28"/>
        </w:rPr>
        <w:t>согласно приложению 1</w:t>
      </w:r>
      <w:r w:rsidR="00082D95" w:rsidRPr="00AD4EF4">
        <w:rPr>
          <w:sz w:val="28"/>
          <w:szCs w:val="28"/>
        </w:rPr>
        <w:t xml:space="preserve"> к настоящему постановлению</w:t>
      </w:r>
      <w:r w:rsidR="00C75D39" w:rsidRPr="00AD4EF4">
        <w:rPr>
          <w:sz w:val="28"/>
          <w:szCs w:val="28"/>
        </w:rPr>
        <w:t>.</w:t>
      </w:r>
    </w:p>
    <w:p w:rsidR="00C75D39" w:rsidRPr="00AD4EF4" w:rsidRDefault="006900A4" w:rsidP="006900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75D39" w:rsidRPr="00AD4EF4">
        <w:rPr>
          <w:sz w:val="28"/>
          <w:szCs w:val="28"/>
        </w:rPr>
        <w:t>Контроль за</w:t>
      </w:r>
      <w:proofErr w:type="gramEnd"/>
      <w:r w:rsidR="00C75D39" w:rsidRPr="00AD4EF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C75D39" w:rsidRPr="00AD4EF4">
        <w:rPr>
          <w:sz w:val="28"/>
          <w:szCs w:val="28"/>
        </w:rPr>
        <w:t xml:space="preserve">полнением настоящего постановления </w:t>
      </w:r>
      <w:r w:rsidR="00082D95" w:rsidRPr="00AD4EF4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п</w:t>
      </w:r>
      <w:r w:rsidR="00082D95" w:rsidRPr="00AD4EF4">
        <w:rPr>
          <w:sz w:val="28"/>
          <w:szCs w:val="28"/>
        </w:rPr>
        <w:t>ервого заместителя Главы Иланского района С.М. Кузнецова</w:t>
      </w:r>
      <w:r w:rsidR="00C75D39" w:rsidRPr="00AD4EF4">
        <w:rPr>
          <w:sz w:val="28"/>
          <w:szCs w:val="28"/>
        </w:rPr>
        <w:t>.</w:t>
      </w:r>
    </w:p>
    <w:p w:rsidR="00202592" w:rsidRDefault="00202592" w:rsidP="00202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7CED">
        <w:rPr>
          <w:sz w:val="28"/>
          <w:szCs w:val="28"/>
        </w:rPr>
        <w:t xml:space="preserve">. Постановление вступает в </w:t>
      </w:r>
      <w:r>
        <w:rPr>
          <w:sz w:val="28"/>
          <w:szCs w:val="28"/>
        </w:rPr>
        <w:t>день, следующий за днем его официального опубликования, и подлежит размещению на официальном Интернет-сайте  Администрации Иланского района Красноярского края.</w:t>
      </w:r>
    </w:p>
    <w:p w:rsidR="00202592" w:rsidRPr="00CC7CED" w:rsidRDefault="00202592" w:rsidP="00202592">
      <w:pPr>
        <w:ind w:firstLine="709"/>
        <w:rPr>
          <w:sz w:val="28"/>
          <w:szCs w:val="28"/>
        </w:rPr>
      </w:pPr>
    </w:p>
    <w:p w:rsidR="00202592" w:rsidRPr="00CC7CED" w:rsidRDefault="00202592" w:rsidP="00202592">
      <w:pPr>
        <w:ind w:firstLine="709"/>
        <w:rPr>
          <w:sz w:val="28"/>
          <w:szCs w:val="28"/>
        </w:rPr>
      </w:pPr>
    </w:p>
    <w:p w:rsidR="00202592" w:rsidRPr="00CC7CED" w:rsidRDefault="00202592" w:rsidP="00202592">
      <w:pPr>
        <w:ind w:firstLine="709"/>
        <w:rPr>
          <w:sz w:val="28"/>
          <w:szCs w:val="28"/>
        </w:rPr>
      </w:pPr>
    </w:p>
    <w:p w:rsidR="00202592" w:rsidRPr="00CC7CED" w:rsidRDefault="00202592" w:rsidP="00202592">
      <w:pPr>
        <w:rPr>
          <w:sz w:val="28"/>
          <w:szCs w:val="28"/>
        </w:rPr>
      </w:pPr>
      <w:r w:rsidRPr="00CC7CED">
        <w:rPr>
          <w:sz w:val="28"/>
          <w:szCs w:val="28"/>
        </w:rPr>
        <w:t xml:space="preserve">Глава района                                                                       О.А. </w:t>
      </w:r>
      <w:proofErr w:type="spellStart"/>
      <w:r w:rsidRPr="00CC7CED">
        <w:rPr>
          <w:sz w:val="28"/>
          <w:szCs w:val="28"/>
        </w:rPr>
        <w:t>Альхименко</w:t>
      </w:r>
      <w:proofErr w:type="spellEnd"/>
    </w:p>
    <w:p w:rsidR="006900A4" w:rsidRDefault="006900A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93A" w:rsidRPr="002D7297" w:rsidRDefault="003C393A" w:rsidP="003C39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D7297">
        <w:rPr>
          <w:sz w:val="28"/>
          <w:szCs w:val="28"/>
        </w:rPr>
        <w:lastRenderedPageBreak/>
        <w:t>Приложение 1</w:t>
      </w:r>
    </w:p>
    <w:p w:rsidR="003C393A" w:rsidRPr="002D7297" w:rsidRDefault="003C393A" w:rsidP="003C393A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 w:rsidRPr="002D7297">
        <w:rPr>
          <w:sz w:val="28"/>
          <w:szCs w:val="28"/>
        </w:rPr>
        <w:t xml:space="preserve">             к  постановлению</w:t>
      </w:r>
    </w:p>
    <w:p w:rsidR="003C393A" w:rsidRPr="002D7297" w:rsidRDefault="003C393A" w:rsidP="003C39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D7297">
        <w:rPr>
          <w:sz w:val="28"/>
          <w:szCs w:val="28"/>
        </w:rPr>
        <w:t xml:space="preserve">                                                                             Администрации района</w:t>
      </w:r>
    </w:p>
    <w:p w:rsidR="003C393A" w:rsidRPr="002D7297" w:rsidRDefault="003C393A" w:rsidP="003C39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D7297">
        <w:rPr>
          <w:sz w:val="28"/>
          <w:szCs w:val="28"/>
        </w:rPr>
        <w:t xml:space="preserve">                                                                                  от </w:t>
      </w:r>
      <w:r w:rsidR="00AD4EF4" w:rsidRPr="002D7297">
        <w:rPr>
          <w:sz w:val="28"/>
          <w:szCs w:val="28"/>
        </w:rPr>
        <w:t xml:space="preserve"> </w:t>
      </w:r>
      <w:r w:rsidR="00202592">
        <w:rPr>
          <w:sz w:val="28"/>
          <w:szCs w:val="28"/>
        </w:rPr>
        <w:t xml:space="preserve">19.05.2021 </w:t>
      </w:r>
      <w:r w:rsidR="00A4646F" w:rsidRPr="002D7297">
        <w:rPr>
          <w:sz w:val="28"/>
          <w:szCs w:val="28"/>
        </w:rPr>
        <w:t xml:space="preserve">  </w:t>
      </w:r>
      <w:r w:rsidRPr="002D7297">
        <w:rPr>
          <w:sz w:val="28"/>
          <w:szCs w:val="28"/>
        </w:rPr>
        <w:t>№</w:t>
      </w:r>
      <w:r w:rsidR="0032620C">
        <w:rPr>
          <w:sz w:val="28"/>
          <w:szCs w:val="28"/>
        </w:rPr>
        <w:t xml:space="preserve"> 305</w:t>
      </w:r>
      <w:r w:rsidR="00366C6D" w:rsidRPr="002D7297">
        <w:rPr>
          <w:sz w:val="28"/>
          <w:szCs w:val="28"/>
        </w:rPr>
        <w:t>-п</w:t>
      </w:r>
      <w:r w:rsidR="00A4646F" w:rsidRPr="002D7297">
        <w:rPr>
          <w:sz w:val="28"/>
          <w:szCs w:val="28"/>
        </w:rPr>
        <w:t xml:space="preserve">  </w:t>
      </w:r>
    </w:p>
    <w:p w:rsidR="003C393A" w:rsidRPr="002D7297" w:rsidRDefault="003C393A" w:rsidP="003C39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393A" w:rsidRDefault="003C393A" w:rsidP="003C393A">
      <w:pPr>
        <w:rPr>
          <w:sz w:val="28"/>
          <w:szCs w:val="28"/>
        </w:rPr>
      </w:pPr>
    </w:p>
    <w:p w:rsidR="00AD4EF4" w:rsidRPr="00EE0708" w:rsidRDefault="00AD4EF4" w:rsidP="00AD4E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0708">
        <w:rPr>
          <w:sz w:val="28"/>
          <w:szCs w:val="28"/>
        </w:rPr>
        <w:t>СОСТАВ</w:t>
      </w:r>
    </w:p>
    <w:p w:rsidR="00AD4EF4" w:rsidRDefault="00D50FE1" w:rsidP="00AD4EF4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AD4EF4">
        <w:rPr>
          <w:rFonts w:eastAsiaTheme="minorEastAsia"/>
          <w:sz w:val="28"/>
          <w:szCs w:val="28"/>
        </w:rPr>
        <w:t>комиссии по снижению задолженности по налоговым платежам в консолидированный бюджет края и по проведению работы по легализации «теневой» заработной платы во внебюджетном секторе экономики</w:t>
      </w:r>
    </w:p>
    <w:p w:rsidR="00D50FE1" w:rsidRPr="00EE0708" w:rsidRDefault="00D50FE1" w:rsidP="00AD4E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4EF4" w:rsidRPr="00EE0708" w:rsidRDefault="00AD4EF4" w:rsidP="00AD4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8"/>
        <w:gridCol w:w="284"/>
        <w:gridCol w:w="5561"/>
      </w:tblGrid>
      <w:tr w:rsidR="00AD4EF4" w:rsidTr="00202592">
        <w:trPr>
          <w:trHeight w:val="481"/>
        </w:trPr>
        <w:tc>
          <w:tcPr>
            <w:tcW w:w="3158" w:type="dxa"/>
          </w:tcPr>
          <w:p w:rsidR="00AD4EF4" w:rsidRPr="00EE0708" w:rsidRDefault="00AD4EF4" w:rsidP="00A12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t>Кузнецов</w:t>
            </w:r>
          </w:p>
          <w:p w:rsidR="00AD4EF4" w:rsidRDefault="00AD4EF4" w:rsidP="00A1240E">
            <w:r w:rsidRPr="00EE0708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284" w:type="dxa"/>
          </w:tcPr>
          <w:p w:rsidR="00AD4EF4" w:rsidRDefault="00AD4EF4" w:rsidP="00A1240E"/>
        </w:tc>
        <w:tc>
          <w:tcPr>
            <w:tcW w:w="5561" w:type="dxa"/>
          </w:tcPr>
          <w:p w:rsidR="00202592" w:rsidRDefault="00202592" w:rsidP="00202592">
            <w:pPr>
              <w:jc w:val="both"/>
              <w:rPr>
                <w:sz w:val="28"/>
                <w:szCs w:val="28"/>
              </w:rPr>
            </w:pPr>
          </w:p>
          <w:p w:rsidR="00AD4EF4" w:rsidRDefault="00202592" w:rsidP="00202592">
            <w:pPr>
              <w:jc w:val="both"/>
            </w:pPr>
            <w:r>
              <w:rPr>
                <w:sz w:val="28"/>
                <w:szCs w:val="28"/>
              </w:rPr>
              <w:t>- п</w:t>
            </w:r>
            <w:r w:rsidR="00AD4EF4" w:rsidRPr="00EE0708">
              <w:rPr>
                <w:sz w:val="28"/>
                <w:szCs w:val="28"/>
              </w:rPr>
              <w:t>ервый заместитель Главы Иланского района, руководитель рабочей группы</w:t>
            </w:r>
          </w:p>
        </w:tc>
      </w:tr>
      <w:tr w:rsidR="00AD4EF4" w:rsidTr="00202592">
        <w:trPr>
          <w:trHeight w:val="559"/>
        </w:trPr>
        <w:tc>
          <w:tcPr>
            <w:tcW w:w="3158" w:type="dxa"/>
          </w:tcPr>
          <w:p w:rsidR="00AD4EF4" w:rsidRPr="00EE0708" w:rsidRDefault="00AD4EF4" w:rsidP="00A12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E0708">
              <w:rPr>
                <w:sz w:val="28"/>
                <w:szCs w:val="28"/>
              </w:rPr>
              <w:t>Крутских</w:t>
            </w:r>
            <w:proofErr w:type="spellEnd"/>
            <w:r w:rsidRPr="00EE0708">
              <w:rPr>
                <w:sz w:val="28"/>
                <w:szCs w:val="28"/>
              </w:rPr>
              <w:t xml:space="preserve"> </w:t>
            </w:r>
          </w:p>
          <w:p w:rsidR="00AD4EF4" w:rsidRDefault="00AD4EF4" w:rsidP="00A1240E">
            <w:r w:rsidRPr="00EE0708"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284" w:type="dxa"/>
          </w:tcPr>
          <w:p w:rsidR="00AD4EF4" w:rsidRDefault="00AD4EF4" w:rsidP="00A1240E"/>
        </w:tc>
        <w:tc>
          <w:tcPr>
            <w:tcW w:w="5561" w:type="dxa"/>
          </w:tcPr>
          <w:p w:rsidR="00202592" w:rsidRDefault="00202592" w:rsidP="00202592">
            <w:pPr>
              <w:jc w:val="both"/>
              <w:rPr>
                <w:sz w:val="28"/>
                <w:szCs w:val="28"/>
              </w:rPr>
            </w:pPr>
          </w:p>
          <w:p w:rsidR="00AD4EF4" w:rsidRDefault="00202592" w:rsidP="00202592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AD4EF4" w:rsidRPr="00EE0708">
              <w:rPr>
                <w:sz w:val="28"/>
                <w:szCs w:val="28"/>
              </w:rPr>
              <w:t>заместитель Главы Иланского района по оперативным вопросам, заместитель руководителя рабочей группы</w:t>
            </w:r>
          </w:p>
        </w:tc>
      </w:tr>
      <w:tr w:rsidR="00AD4EF4" w:rsidTr="00202592">
        <w:trPr>
          <w:trHeight w:val="553"/>
        </w:trPr>
        <w:tc>
          <w:tcPr>
            <w:tcW w:w="3158" w:type="dxa"/>
          </w:tcPr>
          <w:p w:rsidR="00AD4EF4" w:rsidRPr="00EE0708" w:rsidRDefault="00AD4EF4" w:rsidP="00A12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E0708">
              <w:rPr>
                <w:sz w:val="28"/>
                <w:szCs w:val="28"/>
              </w:rPr>
              <w:t>Иванкевич</w:t>
            </w:r>
            <w:proofErr w:type="spellEnd"/>
          </w:p>
          <w:p w:rsidR="00AD4EF4" w:rsidRDefault="00AD4EF4" w:rsidP="00A1240E">
            <w:r w:rsidRPr="00EE0708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284" w:type="dxa"/>
          </w:tcPr>
          <w:p w:rsidR="00AD4EF4" w:rsidRDefault="00AD4EF4" w:rsidP="00A1240E"/>
        </w:tc>
        <w:tc>
          <w:tcPr>
            <w:tcW w:w="5561" w:type="dxa"/>
          </w:tcPr>
          <w:p w:rsidR="00202592" w:rsidRDefault="00202592" w:rsidP="00202592">
            <w:pPr>
              <w:jc w:val="both"/>
              <w:rPr>
                <w:sz w:val="28"/>
                <w:szCs w:val="28"/>
              </w:rPr>
            </w:pPr>
          </w:p>
          <w:p w:rsidR="00AD4EF4" w:rsidRDefault="00202592" w:rsidP="00202592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AD4EF4" w:rsidRPr="00EE0708">
              <w:rPr>
                <w:sz w:val="28"/>
                <w:szCs w:val="28"/>
              </w:rPr>
              <w:t>главный специалист бюджетного отдела финансового управления Администрации Иланского района, секретарь рабочей группы</w:t>
            </w:r>
          </w:p>
        </w:tc>
      </w:tr>
      <w:tr w:rsidR="00AD4EF4" w:rsidTr="00202592">
        <w:trPr>
          <w:trHeight w:val="329"/>
        </w:trPr>
        <w:tc>
          <w:tcPr>
            <w:tcW w:w="3158" w:type="dxa"/>
          </w:tcPr>
          <w:p w:rsidR="00AD4EF4" w:rsidRPr="00EE0708" w:rsidRDefault="00AD4EF4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E0708">
              <w:rPr>
                <w:sz w:val="28"/>
                <w:szCs w:val="28"/>
              </w:rPr>
              <w:t>Бучацкая</w:t>
            </w:r>
            <w:proofErr w:type="spellEnd"/>
            <w:r w:rsidRPr="00EE0708">
              <w:rPr>
                <w:sz w:val="28"/>
                <w:szCs w:val="28"/>
              </w:rPr>
              <w:t xml:space="preserve"> </w:t>
            </w:r>
          </w:p>
          <w:p w:rsidR="00AD4EF4" w:rsidRDefault="00AD4EF4" w:rsidP="00A1240E">
            <w:r w:rsidRPr="00EE0708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284" w:type="dxa"/>
          </w:tcPr>
          <w:p w:rsidR="00AD4EF4" w:rsidRDefault="00AD4EF4" w:rsidP="00A1240E"/>
        </w:tc>
        <w:tc>
          <w:tcPr>
            <w:tcW w:w="5561" w:type="dxa"/>
          </w:tcPr>
          <w:p w:rsidR="00202592" w:rsidRDefault="00202592" w:rsidP="00202592">
            <w:pPr>
              <w:jc w:val="both"/>
              <w:rPr>
                <w:sz w:val="28"/>
                <w:szCs w:val="28"/>
              </w:rPr>
            </w:pPr>
          </w:p>
          <w:p w:rsidR="00AD4EF4" w:rsidRDefault="00202592" w:rsidP="00202592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AD4EF4" w:rsidRPr="00EE0708">
              <w:rPr>
                <w:sz w:val="28"/>
                <w:szCs w:val="28"/>
              </w:rPr>
              <w:t>ведущий специалист отдела учета и отчетности финансового управления Администрации Иланского района, секретарь рабочей группы</w:t>
            </w:r>
          </w:p>
        </w:tc>
      </w:tr>
      <w:tr w:rsidR="00AD4EF4" w:rsidTr="00202592">
        <w:trPr>
          <w:trHeight w:val="329"/>
        </w:trPr>
        <w:tc>
          <w:tcPr>
            <w:tcW w:w="3158" w:type="dxa"/>
          </w:tcPr>
          <w:p w:rsidR="00AD4EF4" w:rsidRPr="00EE0708" w:rsidRDefault="00AD4EF4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D4EF4" w:rsidRDefault="00AD4EF4" w:rsidP="00A1240E"/>
        </w:tc>
        <w:tc>
          <w:tcPr>
            <w:tcW w:w="5561" w:type="dxa"/>
          </w:tcPr>
          <w:p w:rsidR="00AD4EF4" w:rsidRPr="00EE0708" w:rsidRDefault="00AD4EF4" w:rsidP="00202592">
            <w:pPr>
              <w:jc w:val="both"/>
              <w:rPr>
                <w:sz w:val="28"/>
                <w:szCs w:val="28"/>
              </w:rPr>
            </w:pPr>
          </w:p>
        </w:tc>
      </w:tr>
      <w:tr w:rsidR="00AD4EF4" w:rsidTr="00202592">
        <w:trPr>
          <w:trHeight w:val="329"/>
        </w:trPr>
        <w:tc>
          <w:tcPr>
            <w:tcW w:w="9003" w:type="dxa"/>
            <w:gridSpan w:val="3"/>
          </w:tcPr>
          <w:p w:rsidR="00AD4EF4" w:rsidRDefault="00AD4EF4" w:rsidP="00202592">
            <w:pPr>
              <w:jc w:val="both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t>ЧЛЕНЫ РАБОЧЕЙ ГРУППЫ:</w:t>
            </w:r>
          </w:p>
          <w:p w:rsidR="00AD4EF4" w:rsidRPr="00EE0708" w:rsidRDefault="00AD4EF4" w:rsidP="00202592">
            <w:pPr>
              <w:jc w:val="both"/>
              <w:rPr>
                <w:sz w:val="28"/>
                <w:szCs w:val="28"/>
              </w:rPr>
            </w:pPr>
          </w:p>
        </w:tc>
      </w:tr>
      <w:tr w:rsidR="00202592" w:rsidTr="00202592">
        <w:trPr>
          <w:trHeight w:val="329"/>
        </w:trPr>
        <w:tc>
          <w:tcPr>
            <w:tcW w:w="3158" w:type="dxa"/>
          </w:tcPr>
          <w:p w:rsidR="00202592" w:rsidRPr="00EE0708" w:rsidRDefault="00202592" w:rsidP="00A12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E070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</w:t>
            </w:r>
            <w:r w:rsidRPr="00EE0708">
              <w:rPr>
                <w:sz w:val="28"/>
                <w:szCs w:val="28"/>
              </w:rPr>
              <w:t>тюк</w:t>
            </w:r>
            <w:proofErr w:type="spellEnd"/>
            <w:r w:rsidRPr="00EE0708">
              <w:rPr>
                <w:sz w:val="28"/>
                <w:szCs w:val="28"/>
              </w:rPr>
              <w:t xml:space="preserve"> </w:t>
            </w:r>
          </w:p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284" w:type="dxa"/>
          </w:tcPr>
          <w:p w:rsidR="00202592" w:rsidRDefault="00202592" w:rsidP="00A1240E"/>
        </w:tc>
        <w:tc>
          <w:tcPr>
            <w:tcW w:w="5561" w:type="dxa"/>
          </w:tcPr>
          <w:p w:rsidR="00202592" w:rsidRDefault="00202592" w:rsidP="00202592">
            <w:pPr>
              <w:jc w:val="both"/>
              <w:rPr>
                <w:sz w:val="28"/>
                <w:szCs w:val="28"/>
              </w:rPr>
            </w:pPr>
          </w:p>
          <w:p w:rsidR="00202592" w:rsidRPr="00EE0708" w:rsidRDefault="00202592" w:rsidP="00202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0708">
              <w:rPr>
                <w:sz w:val="28"/>
                <w:szCs w:val="28"/>
              </w:rPr>
              <w:t>директор Центра занятости населения Иланского района (по согласованию)</w:t>
            </w:r>
          </w:p>
        </w:tc>
      </w:tr>
      <w:tr w:rsidR="00202592" w:rsidTr="00202592">
        <w:trPr>
          <w:trHeight w:val="329"/>
        </w:trPr>
        <w:tc>
          <w:tcPr>
            <w:tcW w:w="3158" w:type="dxa"/>
          </w:tcPr>
          <w:p w:rsidR="00202592" w:rsidRPr="00EE0708" w:rsidRDefault="00202592" w:rsidP="00A12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E0708">
              <w:rPr>
                <w:sz w:val="28"/>
                <w:szCs w:val="28"/>
              </w:rPr>
              <w:t>Болгов</w:t>
            </w:r>
            <w:proofErr w:type="spellEnd"/>
            <w:r w:rsidRPr="00EE0708">
              <w:rPr>
                <w:sz w:val="28"/>
                <w:szCs w:val="28"/>
              </w:rPr>
              <w:t xml:space="preserve"> </w:t>
            </w:r>
          </w:p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284" w:type="dxa"/>
          </w:tcPr>
          <w:p w:rsidR="00202592" w:rsidRDefault="00202592" w:rsidP="00A1240E"/>
        </w:tc>
        <w:tc>
          <w:tcPr>
            <w:tcW w:w="5561" w:type="dxa"/>
          </w:tcPr>
          <w:p w:rsidR="00202592" w:rsidRDefault="00202592" w:rsidP="00202592">
            <w:pPr>
              <w:jc w:val="both"/>
              <w:rPr>
                <w:sz w:val="28"/>
                <w:szCs w:val="28"/>
              </w:rPr>
            </w:pPr>
          </w:p>
          <w:p w:rsidR="00202592" w:rsidRPr="00EE0708" w:rsidRDefault="00202592" w:rsidP="00202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урегулирования задолженности  и процедуры банкротства межрайонной инспекции Федеральной налоговой службы  № 8 (по согласованию)</w:t>
            </w:r>
          </w:p>
        </w:tc>
      </w:tr>
      <w:tr w:rsidR="00202592" w:rsidTr="00202592">
        <w:trPr>
          <w:trHeight w:val="329"/>
        </w:trPr>
        <w:tc>
          <w:tcPr>
            <w:tcW w:w="3158" w:type="dxa"/>
          </w:tcPr>
          <w:p w:rsidR="00202592" w:rsidRPr="00EE0708" w:rsidRDefault="00202592" w:rsidP="00A12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t>Васильева</w:t>
            </w:r>
          </w:p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t>Анастасия Викторовна</w:t>
            </w:r>
          </w:p>
        </w:tc>
        <w:tc>
          <w:tcPr>
            <w:tcW w:w="284" w:type="dxa"/>
          </w:tcPr>
          <w:p w:rsidR="00202592" w:rsidRDefault="00202592" w:rsidP="00A1240E"/>
        </w:tc>
        <w:tc>
          <w:tcPr>
            <w:tcW w:w="5561" w:type="dxa"/>
          </w:tcPr>
          <w:p w:rsidR="00202592" w:rsidRDefault="00202592" w:rsidP="00202592">
            <w:pPr>
              <w:jc w:val="both"/>
              <w:rPr>
                <w:sz w:val="28"/>
                <w:szCs w:val="28"/>
              </w:rPr>
            </w:pPr>
          </w:p>
          <w:p w:rsidR="00202592" w:rsidRPr="00EE0708" w:rsidRDefault="00202592" w:rsidP="00202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0708">
              <w:rPr>
                <w:sz w:val="28"/>
                <w:szCs w:val="28"/>
              </w:rPr>
              <w:t>руководитель финансового управления Администрации Иланского района</w:t>
            </w:r>
          </w:p>
        </w:tc>
      </w:tr>
      <w:tr w:rsidR="00202592" w:rsidTr="00202592">
        <w:trPr>
          <w:trHeight w:val="329"/>
        </w:trPr>
        <w:tc>
          <w:tcPr>
            <w:tcW w:w="3158" w:type="dxa"/>
          </w:tcPr>
          <w:p w:rsidR="00202592" w:rsidRPr="00EE0708" w:rsidRDefault="00202592" w:rsidP="00A12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lastRenderedPageBreak/>
              <w:t>Кошкин</w:t>
            </w:r>
          </w:p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t>Евгений Васильевич</w:t>
            </w:r>
          </w:p>
        </w:tc>
        <w:tc>
          <w:tcPr>
            <w:tcW w:w="284" w:type="dxa"/>
          </w:tcPr>
          <w:p w:rsidR="00202592" w:rsidRDefault="00202592" w:rsidP="00A1240E"/>
        </w:tc>
        <w:tc>
          <w:tcPr>
            <w:tcW w:w="5561" w:type="dxa"/>
          </w:tcPr>
          <w:p w:rsidR="00202592" w:rsidRDefault="00202592" w:rsidP="00202592">
            <w:pPr>
              <w:jc w:val="both"/>
              <w:rPr>
                <w:sz w:val="28"/>
                <w:szCs w:val="28"/>
              </w:rPr>
            </w:pPr>
          </w:p>
          <w:p w:rsidR="00202592" w:rsidRPr="00EE0708" w:rsidRDefault="00202592" w:rsidP="00202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0708">
              <w:rPr>
                <w:sz w:val="28"/>
                <w:szCs w:val="28"/>
              </w:rPr>
              <w:t>ведущий специалист Администрации Иланского района</w:t>
            </w:r>
          </w:p>
        </w:tc>
      </w:tr>
      <w:tr w:rsidR="00202592" w:rsidTr="00202592">
        <w:trPr>
          <w:trHeight w:val="329"/>
        </w:trPr>
        <w:tc>
          <w:tcPr>
            <w:tcW w:w="3158" w:type="dxa"/>
          </w:tcPr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E0708">
              <w:rPr>
                <w:sz w:val="28"/>
                <w:szCs w:val="28"/>
              </w:rPr>
              <w:t>Ропяк</w:t>
            </w:r>
            <w:proofErr w:type="spellEnd"/>
            <w:r w:rsidRPr="00EE0708">
              <w:rPr>
                <w:sz w:val="28"/>
                <w:szCs w:val="28"/>
              </w:rPr>
              <w:t xml:space="preserve"> </w:t>
            </w:r>
          </w:p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284" w:type="dxa"/>
          </w:tcPr>
          <w:p w:rsidR="00202592" w:rsidRDefault="00202592" w:rsidP="00A1240E"/>
        </w:tc>
        <w:tc>
          <w:tcPr>
            <w:tcW w:w="5561" w:type="dxa"/>
          </w:tcPr>
          <w:p w:rsidR="00202592" w:rsidRDefault="00202592" w:rsidP="00202592">
            <w:pPr>
              <w:jc w:val="both"/>
              <w:rPr>
                <w:sz w:val="28"/>
                <w:szCs w:val="28"/>
              </w:rPr>
            </w:pPr>
          </w:p>
          <w:p w:rsidR="00202592" w:rsidRPr="00EE0708" w:rsidRDefault="00202592" w:rsidP="00202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0708">
              <w:rPr>
                <w:sz w:val="28"/>
                <w:szCs w:val="28"/>
              </w:rPr>
              <w:t xml:space="preserve">главный специалист-эксперт Управления Пенсионного фонда Российской Федерации (государственное учреждение) в </w:t>
            </w:r>
            <w:proofErr w:type="gramStart"/>
            <w:r w:rsidRPr="00EE0708">
              <w:rPr>
                <w:sz w:val="28"/>
                <w:szCs w:val="28"/>
              </w:rPr>
              <w:t>г</w:t>
            </w:r>
            <w:proofErr w:type="gramEnd"/>
            <w:r w:rsidRPr="00EE0708">
              <w:rPr>
                <w:sz w:val="28"/>
                <w:szCs w:val="28"/>
              </w:rPr>
              <w:t>. Канске Красноярского края (межрайонное) (по согласованию)</w:t>
            </w:r>
          </w:p>
        </w:tc>
      </w:tr>
      <w:tr w:rsidR="00202592" w:rsidTr="00202592">
        <w:trPr>
          <w:trHeight w:val="329"/>
        </w:trPr>
        <w:tc>
          <w:tcPr>
            <w:tcW w:w="3158" w:type="dxa"/>
          </w:tcPr>
          <w:p w:rsidR="00202592" w:rsidRPr="00687AD4" w:rsidRDefault="00202592" w:rsidP="00A12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AD4">
              <w:rPr>
                <w:sz w:val="28"/>
                <w:szCs w:val="28"/>
              </w:rPr>
              <w:t xml:space="preserve">Савельева </w:t>
            </w:r>
          </w:p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AD4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284" w:type="dxa"/>
          </w:tcPr>
          <w:p w:rsidR="00202592" w:rsidRDefault="00202592" w:rsidP="00A1240E"/>
        </w:tc>
        <w:tc>
          <w:tcPr>
            <w:tcW w:w="5561" w:type="dxa"/>
          </w:tcPr>
          <w:p w:rsidR="00202592" w:rsidRDefault="00202592" w:rsidP="00202592">
            <w:pPr>
              <w:jc w:val="both"/>
              <w:rPr>
                <w:sz w:val="28"/>
                <w:szCs w:val="28"/>
              </w:rPr>
            </w:pPr>
          </w:p>
          <w:p w:rsidR="00202592" w:rsidRPr="00EE0708" w:rsidRDefault="00202592" w:rsidP="00202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7AD4">
              <w:rPr>
                <w:sz w:val="28"/>
                <w:szCs w:val="28"/>
              </w:rPr>
              <w:t>ведущий специалист финансово-бюджетного отдела администрации города Иланский  по (согласованию)</w:t>
            </w:r>
          </w:p>
        </w:tc>
      </w:tr>
      <w:tr w:rsidR="00202592" w:rsidTr="00202592">
        <w:trPr>
          <w:trHeight w:val="329"/>
        </w:trPr>
        <w:tc>
          <w:tcPr>
            <w:tcW w:w="3158" w:type="dxa"/>
          </w:tcPr>
          <w:p w:rsidR="00202592" w:rsidRPr="00EE0708" w:rsidRDefault="00202592" w:rsidP="00A12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E0708">
              <w:rPr>
                <w:sz w:val="28"/>
                <w:szCs w:val="28"/>
              </w:rPr>
              <w:t>Фастович</w:t>
            </w:r>
            <w:proofErr w:type="spellEnd"/>
            <w:r w:rsidRPr="00EE0708">
              <w:rPr>
                <w:sz w:val="28"/>
                <w:szCs w:val="28"/>
              </w:rPr>
              <w:t xml:space="preserve"> </w:t>
            </w:r>
          </w:p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t>Надежда</w:t>
            </w:r>
            <w:r>
              <w:rPr>
                <w:sz w:val="28"/>
                <w:szCs w:val="28"/>
              </w:rPr>
              <w:t xml:space="preserve"> </w:t>
            </w:r>
            <w:r w:rsidRPr="00EE070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4" w:type="dxa"/>
          </w:tcPr>
          <w:p w:rsidR="00202592" w:rsidRDefault="00202592" w:rsidP="00A1240E"/>
        </w:tc>
        <w:tc>
          <w:tcPr>
            <w:tcW w:w="5561" w:type="dxa"/>
          </w:tcPr>
          <w:p w:rsidR="00202592" w:rsidRDefault="00202592" w:rsidP="00202592">
            <w:pPr>
              <w:jc w:val="both"/>
              <w:rPr>
                <w:sz w:val="28"/>
                <w:szCs w:val="28"/>
              </w:rPr>
            </w:pPr>
          </w:p>
          <w:p w:rsidR="00202592" w:rsidRPr="00EE0708" w:rsidRDefault="00202592" w:rsidP="00202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финансового управления Администрации Иланского района</w:t>
            </w:r>
          </w:p>
        </w:tc>
      </w:tr>
      <w:tr w:rsidR="00AD4EF4" w:rsidTr="00202592">
        <w:trPr>
          <w:trHeight w:val="329"/>
        </w:trPr>
        <w:tc>
          <w:tcPr>
            <w:tcW w:w="3158" w:type="dxa"/>
          </w:tcPr>
          <w:p w:rsidR="00AD4EF4" w:rsidRPr="00EE0708" w:rsidRDefault="00AD4EF4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D4EF4" w:rsidRDefault="00AD4EF4" w:rsidP="00A1240E"/>
        </w:tc>
        <w:tc>
          <w:tcPr>
            <w:tcW w:w="5561" w:type="dxa"/>
          </w:tcPr>
          <w:p w:rsidR="00AD4EF4" w:rsidRPr="00EE0708" w:rsidRDefault="00AD4EF4" w:rsidP="00202592">
            <w:pPr>
              <w:jc w:val="both"/>
              <w:rPr>
                <w:sz w:val="28"/>
                <w:szCs w:val="28"/>
              </w:rPr>
            </w:pPr>
          </w:p>
        </w:tc>
      </w:tr>
      <w:tr w:rsidR="00AD4EF4" w:rsidTr="00202592">
        <w:trPr>
          <w:trHeight w:val="329"/>
        </w:trPr>
        <w:tc>
          <w:tcPr>
            <w:tcW w:w="9003" w:type="dxa"/>
            <w:gridSpan w:val="3"/>
            <w:shd w:val="clear" w:color="auto" w:fill="auto"/>
          </w:tcPr>
          <w:p w:rsidR="00AD4EF4" w:rsidRPr="00EE0708" w:rsidRDefault="00AD4EF4" w:rsidP="00202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297">
              <w:rPr>
                <w:sz w:val="28"/>
                <w:szCs w:val="28"/>
              </w:rPr>
              <w:t>ПРИГЛАШЕННЫЕ СПЕЦИАЛИСТЫ:</w:t>
            </w:r>
          </w:p>
          <w:p w:rsidR="00AD4EF4" w:rsidRPr="00EE0708" w:rsidRDefault="00AD4EF4" w:rsidP="00202592">
            <w:pPr>
              <w:jc w:val="both"/>
              <w:rPr>
                <w:sz w:val="28"/>
                <w:szCs w:val="28"/>
              </w:rPr>
            </w:pPr>
          </w:p>
        </w:tc>
      </w:tr>
      <w:tr w:rsidR="00202592" w:rsidTr="00202592">
        <w:trPr>
          <w:trHeight w:val="329"/>
        </w:trPr>
        <w:tc>
          <w:tcPr>
            <w:tcW w:w="3158" w:type="dxa"/>
          </w:tcPr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E0708">
              <w:rPr>
                <w:sz w:val="28"/>
                <w:szCs w:val="28"/>
              </w:rPr>
              <w:t>Баканач</w:t>
            </w:r>
            <w:proofErr w:type="spellEnd"/>
          </w:p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t>Дмитрий Леонидович</w:t>
            </w:r>
          </w:p>
        </w:tc>
        <w:tc>
          <w:tcPr>
            <w:tcW w:w="284" w:type="dxa"/>
          </w:tcPr>
          <w:p w:rsidR="00202592" w:rsidRDefault="00202592" w:rsidP="00A1240E"/>
        </w:tc>
        <w:tc>
          <w:tcPr>
            <w:tcW w:w="5561" w:type="dxa"/>
          </w:tcPr>
          <w:p w:rsidR="00202592" w:rsidRDefault="00202592" w:rsidP="00202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592" w:rsidRPr="00EE0708" w:rsidRDefault="00202592" w:rsidP="00202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0708">
              <w:rPr>
                <w:sz w:val="28"/>
                <w:szCs w:val="28"/>
              </w:rPr>
              <w:t>старший помощник прокурора Прокуратуры Иланского района Красноярского края (по согласованию)</w:t>
            </w:r>
          </w:p>
          <w:p w:rsidR="00202592" w:rsidRPr="00EE0708" w:rsidRDefault="00202592" w:rsidP="00202592">
            <w:pPr>
              <w:jc w:val="both"/>
              <w:rPr>
                <w:sz w:val="28"/>
                <w:szCs w:val="28"/>
              </w:rPr>
            </w:pPr>
          </w:p>
        </w:tc>
      </w:tr>
      <w:tr w:rsidR="00202592" w:rsidTr="00202592">
        <w:trPr>
          <w:trHeight w:val="329"/>
        </w:trPr>
        <w:tc>
          <w:tcPr>
            <w:tcW w:w="3158" w:type="dxa"/>
          </w:tcPr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E0708">
              <w:rPr>
                <w:sz w:val="28"/>
                <w:szCs w:val="28"/>
              </w:rPr>
              <w:t>Ехновецкий</w:t>
            </w:r>
            <w:proofErr w:type="spellEnd"/>
          </w:p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t>Максим Юрьевич</w:t>
            </w:r>
          </w:p>
        </w:tc>
        <w:tc>
          <w:tcPr>
            <w:tcW w:w="284" w:type="dxa"/>
          </w:tcPr>
          <w:p w:rsidR="00202592" w:rsidRDefault="00202592" w:rsidP="00A1240E"/>
        </w:tc>
        <w:tc>
          <w:tcPr>
            <w:tcW w:w="5561" w:type="dxa"/>
          </w:tcPr>
          <w:p w:rsidR="00202592" w:rsidRDefault="00202592" w:rsidP="00202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592" w:rsidRPr="00EE0708" w:rsidRDefault="00202592" w:rsidP="00202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0708">
              <w:rPr>
                <w:sz w:val="28"/>
                <w:szCs w:val="28"/>
              </w:rPr>
              <w:t>начальник отделения – старший судебный пристав ОСП по Иланскому району, лейтенант внутренней службы (по согласованию)</w:t>
            </w:r>
          </w:p>
          <w:p w:rsidR="00202592" w:rsidRPr="00EE0708" w:rsidRDefault="00202592" w:rsidP="00202592">
            <w:pPr>
              <w:jc w:val="both"/>
              <w:rPr>
                <w:sz w:val="28"/>
                <w:szCs w:val="28"/>
              </w:rPr>
            </w:pPr>
          </w:p>
        </w:tc>
      </w:tr>
      <w:tr w:rsidR="00202592" w:rsidTr="00202592">
        <w:trPr>
          <w:trHeight w:val="329"/>
        </w:trPr>
        <w:tc>
          <w:tcPr>
            <w:tcW w:w="3158" w:type="dxa"/>
          </w:tcPr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t xml:space="preserve">Макаров </w:t>
            </w:r>
          </w:p>
          <w:p w:rsidR="00202592" w:rsidRPr="00EE0708" w:rsidRDefault="00202592" w:rsidP="00A12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708">
              <w:rPr>
                <w:sz w:val="28"/>
                <w:szCs w:val="28"/>
              </w:rPr>
              <w:t>Кирилл Александрович</w:t>
            </w:r>
          </w:p>
        </w:tc>
        <w:tc>
          <w:tcPr>
            <w:tcW w:w="284" w:type="dxa"/>
          </w:tcPr>
          <w:p w:rsidR="00202592" w:rsidRDefault="00202592" w:rsidP="00A1240E"/>
        </w:tc>
        <w:tc>
          <w:tcPr>
            <w:tcW w:w="5561" w:type="dxa"/>
          </w:tcPr>
          <w:p w:rsidR="00202592" w:rsidRDefault="00202592" w:rsidP="00202592">
            <w:pPr>
              <w:jc w:val="both"/>
              <w:rPr>
                <w:sz w:val="28"/>
                <w:szCs w:val="28"/>
              </w:rPr>
            </w:pPr>
          </w:p>
          <w:p w:rsidR="00202592" w:rsidRPr="00EE0708" w:rsidRDefault="00202592" w:rsidP="00202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EE0708">
              <w:rPr>
                <w:sz w:val="28"/>
                <w:szCs w:val="28"/>
              </w:rPr>
              <w:t>старший</w:t>
            </w:r>
            <w:proofErr w:type="gramEnd"/>
            <w:r w:rsidRPr="00EE0708">
              <w:rPr>
                <w:sz w:val="28"/>
                <w:szCs w:val="28"/>
              </w:rPr>
              <w:t xml:space="preserve"> оперуполномоченный направления экономической безопасности и противодействия коррупции</w:t>
            </w:r>
            <w:r>
              <w:rPr>
                <w:sz w:val="28"/>
                <w:szCs w:val="28"/>
              </w:rPr>
              <w:t xml:space="preserve"> РОВД Иланского района</w:t>
            </w:r>
            <w:r w:rsidRPr="00EE0708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AD4EF4" w:rsidRDefault="00AD4EF4" w:rsidP="00AD4EF4">
      <w:pPr>
        <w:rPr>
          <w:sz w:val="28"/>
          <w:szCs w:val="28"/>
        </w:rPr>
      </w:pPr>
    </w:p>
    <w:p w:rsidR="00AD4EF4" w:rsidRDefault="00AD4EF4" w:rsidP="00AD4EF4"/>
    <w:p w:rsidR="00AD4EF4" w:rsidRPr="00AD4EF4" w:rsidRDefault="00AD4EF4" w:rsidP="003C393A">
      <w:pPr>
        <w:rPr>
          <w:sz w:val="28"/>
          <w:szCs w:val="28"/>
        </w:rPr>
      </w:pPr>
    </w:p>
    <w:p w:rsidR="00D37FA6" w:rsidRPr="00AD4EF4" w:rsidRDefault="00D37FA6" w:rsidP="00D37FA6">
      <w:pPr>
        <w:tabs>
          <w:tab w:val="left" w:pos="0"/>
        </w:tabs>
        <w:ind w:firstLine="567"/>
        <w:rPr>
          <w:sz w:val="28"/>
          <w:szCs w:val="28"/>
        </w:rPr>
      </w:pPr>
    </w:p>
    <w:p w:rsidR="00591D42" w:rsidRPr="00AD4EF4" w:rsidRDefault="00D37FA6" w:rsidP="00D37FA6">
      <w:pPr>
        <w:autoSpaceDE w:val="0"/>
        <w:autoSpaceDN w:val="0"/>
        <w:adjustRightInd w:val="0"/>
        <w:rPr>
          <w:sz w:val="28"/>
          <w:szCs w:val="28"/>
        </w:rPr>
      </w:pPr>
      <w:r w:rsidRPr="00AD4EF4">
        <w:rPr>
          <w:sz w:val="28"/>
          <w:szCs w:val="28"/>
        </w:rPr>
        <w:t xml:space="preserve">                                                                             </w:t>
      </w:r>
    </w:p>
    <w:p w:rsidR="00D50FE1" w:rsidRDefault="00D37FA6" w:rsidP="00591D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4EF4">
        <w:rPr>
          <w:sz w:val="28"/>
          <w:szCs w:val="28"/>
        </w:rPr>
        <w:t xml:space="preserve">    </w:t>
      </w:r>
    </w:p>
    <w:p w:rsidR="00D50FE1" w:rsidRDefault="00D50FE1" w:rsidP="00591D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0FE1" w:rsidRDefault="00D50FE1" w:rsidP="00591D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0FE1" w:rsidRDefault="00D50FE1" w:rsidP="00591D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1D42" w:rsidRPr="00AD4EF4" w:rsidRDefault="00591D42" w:rsidP="00591D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4EF4">
        <w:rPr>
          <w:sz w:val="28"/>
          <w:szCs w:val="28"/>
        </w:rPr>
        <w:lastRenderedPageBreak/>
        <w:t>Приложение 2</w:t>
      </w:r>
    </w:p>
    <w:p w:rsidR="00591D42" w:rsidRPr="00AD4EF4" w:rsidRDefault="00591D42" w:rsidP="00591D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4EF4">
        <w:rPr>
          <w:sz w:val="28"/>
          <w:szCs w:val="28"/>
        </w:rPr>
        <w:t>к постановлению</w:t>
      </w:r>
    </w:p>
    <w:p w:rsidR="00591D42" w:rsidRPr="00AD4EF4" w:rsidRDefault="00591D42" w:rsidP="00591D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4EF4">
        <w:rPr>
          <w:sz w:val="28"/>
          <w:szCs w:val="28"/>
        </w:rPr>
        <w:t>Администрации района</w:t>
      </w:r>
    </w:p>
    <w:p w:rsidR="00591D42" w:rsidRPr="00AD4EF4" w:rsidRDefault="00366C6D" w:rsidP="00591D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4EF4">
        <w:rPr>
          <w:sz w:val="28"/>
          <w:szCs w:val="28"/>
        </w:rPr>
        <w:t xml:space="preserve">от  </w:t>
      </w:r>
      <w:r w:rsidR="0032620C">
        <w:rPr>
          <w:sz w:val="28"/>
          <w:szCs w:val="28"/>
        </w:rPr>
        <w:t>19.05.2021</w:t>
      </w:r>
      <w:r w:rsidR="00D50FE1">
        <w:rPr>
          <w:sz w:val="28"/>
          <w:szCs w:val="28"/>
        </w:rPr>
        <w:t xml:space="preserve"> </w:t>
      </w:r>
      <w:r w:rsidR="00591D42" w:rsidRPr="00AD4EF4">
        <w:rPr>
          <w:sz w:val="28"/>
          <w:szCs w:val="28"/>
        </w:rPr>
        <w:t xml:space="preserve"> №</w:t>
      </w:r>
      <w:r w:rsidRPr="00AD4EF4">
        <w:rPr>
          <w:sz w:val="28"/>
          <w:szCs w:val="28"/>
        </w:rPr>
        <w:t xml:space="preserve"> </w:t>
      </w:r>
      <w:r w:rsidR="0032620C">
        <w:rPr>
          <w:sz w:val="28"/>
          <w:szCs w:val="28"/>
        </w:rPr>
        <w:t>305-</w:t>
      </w:r>
      <w:r w:rsidRPr="00AD4EF4">
        <w:rPr>
          <w:sz w:val="28"/>
          <w:szCs w:val="28"/>
        </w:rPr>
        <w:t>п</w:t>
      </w:r>
      <w:r w:rsidR="00591D42" w:rsidRPr="00AD4EF4">
        <w:rPr>
          <w:sz w:val="28"/>
          <w:szCs w:val="28"/>
        </w:rPr>
        <w:t xml:space="preserve"> </w:t>
      </w:r>
    </w:p>
    <w:p w:rsidR="00591D42" w:rsidRPr="00AD4EF4" w:rsidRDefault="00591D42" w:rsidP="00591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1D42" w:rsidRPr="00AD4EF4" w:rsidRDefault="00591D42" w:rsidP="00591D42">
      <w:pPr>
        <w:pStyle w:val="ConsPlusTitle"/>
        <w:widowControl/>
        <w:jc w:val="center"/>
        <w:rPr>
          <w:sz w:val="28"/>
          <w:szCs w:val="28"/>
        </w:rPr>
      </w:pPr>
      <w:r w:rsidRPr="00AD4EF4">
        <w:rPr>
          <w:sz w:val="28"/>
          <w:szCs w:val="28"/>
        </w:rPr>
        <w:t>ПОЛОЖЕНИЕ</w:t>
      </w:r>
    </w:p>
    <w:p w:rsidR="00591D42" w:rsidRPr="00AD4EF4" w:rsidRDefault="00591D42" w:rsidP="00591D42">
      <w:pPr>
        <w:pStyle w:val="2"/>
        <w:spacing w:after="0" w:line="240" w:lineRule="auto"/>
        <w:jc w:val="center"/>
        <w:rPr>
          <w:sz w:val="28"/>
          <w:szCs w:val="28"/>
        </w:rPr>
      </w:pPr>
      <w:r w:rsidRPr="00AD4EF4">
        <w:rPr>
          <w:sz w:val="28"/>
          <w:szCs w:val="28"/>
        </w:rPr>
        <w:t>о комиссии по снижению задолженности по налоговым платежам в консолидированный бюджет края и по проведению работы по легализации «теневой» заработной платы во внебюджетном секторе экономики</w:t>
      </w:r>
    </w:p>
    <w:p w:rsidR="00591D42" w:rsidRPr="00AD4EF4" w:rsidRDefault="00591D42" w:rsidP="00591D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D42" w:rsidRPr="00AD4EF4" w:rsidRDefault="00591D42" w:rsidP="00646B2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Положение о комиссии по снижению задолженности по налоговым платежам в консолидированный бюджет края и по проведению работы по легализации «теневой» заработной платы во внебюджетном секторе экономики  (далее - Положение и Комиссия) определяет основные цели, задачи, права и порядок работы Комиссии.</w:t>
      </w:r>
    </w:p>
    <w:p w:rsidR="00591D42" w:rsidRPr="00AD4EF4" w:rsidRDefault="00591D42" w:rsidP="00591D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D42" w:rsidRPr="00AD4EF4" w:rsidRDefault="00591D42" w:rsidP="003262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1. ОБЩИЕ ПОЛОЖЕНИЯ</w:t>
      </w:r>
    </w:p>
    <w:p w:rsidR="0082686B" w:rsidRPr="00AD4EF4" w:rsidRDefault="00591D42" w:rsidP="00826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1.1. Комиссия образована в целях организации работы по снижению задолженности по налоговым платежам в консолидированный бюджет края, улучшению работы по своевременной выплате заработной платы</w:t>
      </w:r>
      <w:r w:rsidR="0082686B" w:rsidRPr="00AD4EF4">
        <w:rPr>
          <w:sz w:val="28"/>
          <w:szCs w:val="28"/>
        </w:rPr>
        <w:t>, не ниже прожиточного минимума трудоспособного населения.</w:t>
      </w:r>
    </w:p>
    <w:p w:rsidR="00591D42" w:rsidRPr="00AD4EF4" w:rsidRDefault="0082686B" w:rsidP="00826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 xml:space="preserve"> </w:t>
      </w:r>
      <w:r w:rsidR="00591D42" w:rsidRPr="00AD4EF4">
        <w:rPr>
          <w:sz w:val="28"/>
          <w:szCs w:val="28"/>
        </w:rPr>
        <w:t>1.2. Комиссия в своей деятельности руководствуется действующим законодательством и настоящим Положением.</w:t>
      </w:r>
    </w:p>
    <w:p w:rsidR="00591D42" w:rsidRPr="00AD4EF4" w:rsidRDefault="00591D42" w:rsidP="00591D4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1.3. Комиссия осуществляет свою деятельность на коллегиальной основе.</w:t>
      </w:r>
    </w:p>
    <w:p w:rsidR="00591D42" w:rsidRPr="00AD4EF4" w:rsidRDefault="00591D42" w:rsidP="00591D4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1.4. Структура комиссии:</w:t>
      </w:r>
    </w:p>
    <w:p w:rsidR="00591D42" w:rsidRPr="00AD4EF4" w:rsidRDefault="00591D42" w:rsidP="00591D4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 - председатель комиссии;</w:t>
      </w:r>
    </w:p>
    <w:p w:rsidR="00591D42" w:rsidRPr="00AD4EF4" w:rsidRDefault="00591D42" w:rsidP="00591D4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 - заместитель председателя комиссии;</w:t>
      </w:r>
    </w:p>
    <w:p w:rsidR="00591D42" w:rsidRPr="00AD4EF4" w:rsidRDefault="00591D42" w:rsidP="00591D4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 - секретарь комиссии;</w:t>
      </w:r>
    </w:p>
    <w:p w:rsidR="00591D42" w:rsidRPr="00AD4EF4" w:rsidRDefault="00591D42" w:rsidP="00591D4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- члены комиссии.</w:t>
      </w:r>
    </w:p>
    <w:p w:rsidR="00591D42" w:rsidRPr="00AD4EF4" w:rsidRDefault="00591D42" w:rsidP="00591D4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1.5. В состав комиссии могут входить по согласованию представители органов государственной власти, в компетенцию которых входит решение задач по увеличению поступлений налоговых доходов в бюджет Иланского района.</w:t>
      </w:r>
    </w:p>
    <w:p w:rsidR="00591D42" w:rsidRPr="00AD4EF4" w:rsidRDefault="00591D42" w:rsidP="0059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 1.6. Персональный состав комиссии утверждается Главой Иланского района.</w:t>
      </w:r>
    </w:p>
    <w:p w:rsidR="00591D42" w:rsidRPr="00AD4EF4" w:rsidRDefault="00591D42" w:rsidP="0059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 xml:space="preserve"> 1.7. Заседания комиссии проводятся </w:t>
      </w:r>
      <w:r w:rsidR="00D1175E" w:rsidRPr="00AD4EF4">
        <w:rPr>
          <w:sz w:val="28"/>
          <w:szCs w:val="28"/>
        </w:rPr>
        <w:t xml:space="preserve">по мере необходимости, но </w:t>
      </w:r>
      <w:r w:rsidRPr="00AD4EF4">
        <w:rPr>
          <w:sz w:val="28"/>
          <w:szCs w:val="28"/>
        </w:rPr>
        <w:t>не реже одного раза в месяц на постоянной основе.</w:t>
      </w:r>
    </w:p>
    <w:p w:rsidR="00591D42" w:rsidRPr="00AD4EF4" w:rsidRDefault="00591D42" w:rsidP="0059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 xml:space="preserve"> 1.8. На заседании комиссии рассматриваются налогоплательщики (организации и индивидуальные предприниматели, физические лица): </w:t>
      </w:r>
      <w:r w:rsidRPr="00AD4EF4">
        <w:rPr>
          <w:sz w:val="28"/>
          <w:szCs w:val="28"/>
        </w:rPr>
        <w:br/>
        <w:t> </w:t>
      </w:r>
      <w:r w:rsidRPr="00AD4EF4">
        <w:rPr>
          <w:sz w:val="28"/>
          <w:szCs w:val="28"/>
        </w:rPr>
        <w:tab/>
        <w:t>- имеющие задолженность перед консолидированным бюджетом края и Иланского района;</w:t>
      </w:r>
    </w:p>
    <w:p w:rsidR="00591D42" w:rsidRPr="00AD4EF4" w:rsidRDefault="00591D42" w:rsidP="0059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lastRenderedPageBreak/>
        <w:t> - выплачивающие заработную плату ниже прожиточного минимума трудоспособного населения;</w:t>
      </w:r>
    </w:p>
    <w:p w:rsidR="00591D42" w:rsidRPr="00AD4EF4" w:rsidRDefault="00591D42" w:rsidP="0059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  - имеющие задолженность по выплате заработной платы.</w:t>
      </w:r>
      <w:r w:rsidRPr="00AD4EF4">
        <w:rPr>
          <w:sz w:val="28"/>
          <w:szCs w:val="28"/>
        </w:rPr>
        <w:br/>
        <w:t>        1.9. Комиссия в своей работе может привлекать руководителей предприятий и организаций, осуществляющих деятельность на территории Иланского района, специалистов структурных подразделений Администрации района, экспертов, аналитиков.</w:t>
      </w:r>
    </w:p>
    <w:p w:rsidR="00591D42" w:rsidRPr="00AD4EF4" w:rsidRDefault="00591D42" w:rsidP="0059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42" w:rsidRPr="00AD4EF4" w:rsidRDefault="00591D42" w:rsidP="00591D4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2. ОСНОВНЫЕ ЗАДАЧИ КОМИССИИ</w:t>
      </w:r>
    </w:p>
    <w:p w:rsidR="00591D42" w:rsidRPr="00AD4EF4" w:rsidRDefault="00591D42" w:rsidP="00591D42">
      <w:pPr>
        <w:pStyle w:val="21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2.1.Основными задачами деятельности комиссии являются обеспечение согласованных действий (выработки мероприятий) органов местного самоуправления Иланского района и органов государственной власти по вопросам:</w:t>
      </w:r>
    </w:p>
    <w:p w:rsidR="00591D42" w:rsidRPr="00AD4EF4" w:rsidRDefault="00591D42" w:rsidP="00591D42">
      <w:pPr>
        <w:pStyle w:val="21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 - выявления резервов роста доходов бюджетов, проведение текущей работы с налогоплательщиками, плательщиками сборов и неналоговых поступлений в бюджет, допустившими задолженность перед бюджетом, с целью сокращения и ликвидации задолженности по платежам в бюджет;</w:t>
      </w:r>
    </w:p>
    <w:p w:rsidR="00591D42" w:rsidRPr="00AD4EF4" w:rsidRDefault="00591D42" w:rsidP="00591D42">
      <w:pPr>
        <w:pStyle w:val="21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 - проведения работы по выявлению работодателей, выплачивающих заработную плату ниже прожиточного минимума трудоспособного населения;</w:t>
      </w:r>
    </w:p>
    <w:p w:rsidR="00591D42" w:rsidRPr="00AD4EF4" w:rsidRDefault="00591D42" w:rsidP="00591D42">
      <w:pPr>
        <w:pStyle w:val="21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 -  проведение работы по повышению заработной платы до уровня прожиточного минимума трудоспособного населения.</w:t>
      </w:r>
    </w:p>
    <w:p w:rsidR="00591D42" w:rsidRPr="00AD4EF4" w:rsidRDefault="00591D42" w:rsidP="00591D42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Разработка мер, направленных на повышение собираемости налогов и обязательных платежей в бюджеты всех уровней, своевременной выплате заработной платы на предприятиях, организациях района.</w:t>
      </w:r>
    </w:p>
    <w:p w:rsidR="00591D42" w:rsidRPr="00AD4EF4" w:rsidRDefault="00591D42" w:rsidP="00591D42">
      <w:pPr>
        <w:numPr>
          <w:ilvl w:val="1"/>
          <w:numId w:val="3"/>
        </w:numPr>
        <w:tabs>
          <w:tab w:val="clear" w:pos="123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Подготовка предложений по взаимодействию органов государственной власти района с налоговыми органами с целью увеличения доходной части бюджета района.</w:t>
      </w:r>
    </w:p>
    <w:p w:rsidR="00591D42" w:rsidRPr="00AD4EF4" w:rsidRDefault="00591D42" w:rsidP="00591D42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Оптимизация механизмов уплаты налогов и сборов с целью увеличению поступлений в бюджеты всех уровней.</w:t>
      </w:r>
    </w:p>
    <w:p w:rsidR="00591D42" w:rsidRPr="00AD4EF4" w:rsidRDefault="00591D42" w:rsidP="00591D4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91D42" w:rsidRPr="00AD4EF4" w:rsidRDefault="00591D42" w:rsidP="0032620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3. ПРАВА  КОМИССИИ</w:t>
      </w:r>
    </w:p>
    <w:p w:rsidR="00591D42" w:rsidRPr="00AD4EF4" w:rsidRDefault="00591D42" w:rsidP="00591D42">
      <w:pPr>
        <w:numPr>
          <w:ilvl w:val="1"/>
          <w:numId w:val="2"/>
        </w:numPr>
        <w:tabs>
          <w:tab w:val="clear" w:pos="87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Запрашивать в установленном порядке, у территориальных   федеральных органов власти, органов исполнительной власти Иланского района и органов местного самоуправления, учреждений и организаций необходимую для реализации своих целей и задач информацию.</w:t>
      </w:r>
    </w:p>
    <w:p w:rsidR="00591D42" w:rsidRPr="00AD4EF4" w:rsidRDefault="00591D42" w:rsidP="00591D42">
      <w:pPr>
        <w:numPr>
          <w:ilvl w:val="1"/>
          <w:numId w:val="2"/>
        </w:numPr>
        <w:tabs>
          <w:tab w:val="clear" w:pos="87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Приглашать для участия в работе Комиссии представителей территориальных федеральных органов власти, органов исполнительной власти Иланского района, а также других специалистов.</w:t>
      </w:r>
    </w:p>
    <w:p w:rsidR="00591D42" w:rsidRPr="00AD4EF4" w:rsidRDefault="00591D42" w:rsidP="00591D42">
      <w:pPr>
        <w:numPr>
          <w:ilvl w:val="1"/>
          <w:numId w:val="2"/>
        </w:numPr>
        <w:tabs>
          <w:tab w:val="clear" w:pos="87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Приглашать и заслушивать на заседаниях комиссии руководителей предприятий, организаций и учреждений, имеющих задолженность перед бюджетами всех уровней.</w:t>
      </w:r>
    </w:p>
    <w:p w:rsidR="00591D42" w:rsidRPr="00AD4EF4" w:rsidRDefault="00591D42" w:rsidP="00591D42">
      <w:pPr>
        <w:pStyle w:val="a5"/>
        <w:spacing w:after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lastRenderedPageBreak/>
        <w:t xml:space="preserve">  3.4. С целью выработки мероприятий направленных на развитие экономики   предприятия запрашивать от них:</w:t>
      </w:r>
    </w:p>
    <w:p w:rsidR="00591D42" w:rsidRPr="00AD4EF4" w:rsidRDefault="00591D42" w:rsidP="00591D42">
      <w:pPr>
        <w:pStyle w:val="a5"/>
        <w:spacing w:after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1) мероприятия по погашению задолженности по налогам и неналоговым платежам в местный бюджет;</w:t>
      </w:r>
    </w:p>
    <w:p w:rsidR="00591D42" w:rsidRPr="00AD4EF4" w:rsidRDefault="00591D42" w:rsidP="00591D42">
      <w:pPr>
        <w:pStyle w:val="a5"/>
        <w:spacing w:after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 2) мероприятия по улучшению финансового положения предприятия и повышению заработной платы наемных работников;</w:t>
      </w:r>
    </w:p>
    <w:p w:rsidR="00591D42" w:rsidRPr="00AD4EF4" w:rsidRDefault="00591D42" w:rsidP="00591D42">
      <w:pPr>
        <w:pStyle w:val="a5"/>
        <w:spacing w:after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 3) показатели финансово-хозяйственной деятельности предприятия;</w:t>
      </w:r>
    </w:p>
    <w:p w:rsidR="00591D42" w:rsidRPr="00AD4EF4" w:rsidRDefault="00591D42" w:rsidP="00591D42">
      <w:pPr>
        <w:pStyle w:val="a5"/>
        <w:spacing w:after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 4)отчеты о выполнении утвержденных на предыдущих заседаниях комиссии мероприятий по погашению задолженности и увеличению заработной платы работникам.</w:t>
      </w:r>
    </w:p>
    <w:p w:rsidR="00B41020" w:rsidRPr="00AD4EF4" w:rsidRDefault="00B41020" w:rsidP="00591D42">
      <w:pPr>
        <w:pStyle w:val="a5"/>
        <w:spacing w:after="0"/>
        <w:ind w:firstLine="709"/>
        <w:jc w:val="both"/>
        <w:rPr>
          <w:sz w:val="28"/>
          <w:szCs w:val="28"/>
        </w:rPr>
      </w:pPr>
      <w:r w:rsidRPr="002D7297">
        <w:rPr>
          <w:sz w:val="28"/>
          <w:szCs w:val="28"/>
        </w:rPr>
        <w:t xml:space="preserve">3.5.  Возможно проведение заседания Комиссии одновременно с заседанием межведомственной рабочей группы по снижению неформальной занятости населения (далее – </w:t>
      </w:r>
      <w:r w:rsidR="00F768EF" w:rsidRPr="002D7297">
        <w:rPr>
          <w:sz w:val="28"/>
          <w:szCs w:val="28"/>
        </w:rPr>
        <w:t>Р</w:t>
      </w:r>
      <w:r w:rsidRPr="002D7297">
        <w:rPr>
          <w:sz w:val="28"/>
          <w:szCs w:val="28"/>
        </w:rPr>
        <w:t>абочей группы).</w:t>
      </w:r>
    </w:p>
    <w:p w:rsidR="00591D42" w:rsidRPr="00AD4EF4" w:rsidRDefault="00591D42" w:rsidP="0059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42" w:rsidRPr="00AD4EF4" w:rsidRDefault="00591D42" w:rsidP="0032620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D4EF4">
        <w:rPr>
          <w:sz w:val="28"/>
          <w:szCs w:val="28"/>
        </w:rPr>
        <w:t>4. ПОРЯДОК РАБОТЫ КОМИССИИ</w:t>
      </w:r>
    </w:p>
    <w:p w:rsidR="00591D42" w:rsidRPr="00AD4EF4" w:rsidRDefault="00591D42" w:rsidP="0059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4.1. Комиссия состоит из председателя, заместителя председателя, секретаря и членов Комиссии.</w:t>
      </w:r>
    </w:p>
    <w:p w:rsidR="00591D42" w:rsidRPr="00AD4EF4" w:rsidRDefault="00591D42" w:rsidP="0059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4.2. Деятельностью Комиссии руководит председатель, а в его отсутствие - заместитель председателя Комиссии.</w:t>
      </w:r>
    </w:p>
    <w:p w:rsidR="00591D42" w:rsidRPr="00AD4EF4" w:rsidRDefault="00591D42" w:rsidP="0059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EF4">
        <w:rPr>
          <w:sz w:val="28"/>
          <w:szCs w:val="28"/>
        </w:rPr>
        <w:t>4.3. Председатель Комиссии или, по его поручению, заместитель председателя Комиссии руководит работой Комиссии, планирует ее деятельность, ведет заседания, контролирует выполнение решений Комиссии.</w:t>
      </w:r>
    </w:p>
    <w:p w:rsidR="00591D42" w:rsidRPr="00AD4EF4" w:rsidRDefault="00591D42" w:rsidP="00591D42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D4EF4">
        <w:rPr>
          <w:sz w:val="28"/>
          <w:szCs w:val="28"/>
        </w:rPr>
        <w:t>4.4. Секретарь Комиссии подготавливает документацию для очередного заседания комиссии и обеспечивает ее хранение;</w:t>
      </w:r>
      <w:r w:rsidRPr="00AD4EF4">
        <w:rPr>
          <w:sz w:val="28"/>
          <w:szCs w:val="28"/>
        </w:rPr>
        <w:br/>
        <w:t>организовывает проведение заседаний комиссии, а также оповещение членов комиссии и лиц, приглашаемых на заседание о месте, дате и времени проведения заседании комиссии, не менее чем за три дня до проведения заседания, готовит проекты решений Комиссии, обеспечивает ведение протокола заседаний Комиссии, выполняет поручения председателя Комиссии и заместителя председателя Комиссии.</w:t>
      </w:r>
      <w:r w:rsidR="005C620F" w:rsidRPr="00AD4EF4">
        <w:rPr>
          <w:sz w:val="28"/>
          <w:szCs w:val="28"/>
        </w:rPr>
        <w:t xml:space="preserve"> </w:t>
      </w:r>
    </w:p>
    <w:p w:rsidR="00591D42" w:rsidRPr="00AD4EF4" w:rsidRDefault="00591D42" w:rsidP="00591D42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D4EF4">
        <w:rPr>
          <w:sz w:val="28"/>
          <w:szCs w:val="28"/>
        </w:rPr>
        <w:t>4.5. Комиссия (на основании подготовленной информации), совместно с налогоплательщиком, допустившим задолженность перед бюджетом, имеющим задолженность по страховым взносам на обязательное пенсионное страхование, выплачивающим заработную плату ниже прожиточного минимума:</w:t>
      </w:r>
    </w:p>
    <w:p w:rsidR="00591D42" w:rsidRPr="00AD4EF4" w:rsidRDefault="00591D42" w:rsidP="00591D42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D4EF4">
        <w:rPr>
          <w:sz w:val="28"/>
          <w:szCs w:val="28"/>
        </w:rPr>
        <w:t> 1) обсуждают экономические показатели и финансовое состояние налогоплательщика;</w:t>
      </w:r>
    </w:p>
    <w:p w:rsidR="00591D42" w:rsidRPr="00AD4EF4" w:rsidRDefault="00591D42" w:rsidP="00591D42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D4EF4">
        <w:rPr>
          <w:sz w:val="28"/>
          <w:szCs w:val="28"/>
        </w:rPr>
        <w:t> 2) устанавливают сроки погашения задолженности перед бюджетом, увеличения заработной платы;</w:t>
      </w:r>
    </w:p>
    <w:p w:rsidR="00591D42" w:rsidRPr="00AD4EF4" w:rsidRDefault="00591D42" w:rsidP="00591D42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D4EF4">
        <w:rPr>
          <w:sz w:val="28"/>
          <w:szCs w:val="28"/>
        </w:rPr>
        <w:t> 3) определяют возможности увеличения заработной платы;</w:t>
      </w:r>
    </w:p>
    <w:p w:rsidR="00591D42" w:rsidRPr="00AD4EF4" w:rsidRDefault="00591D42" w:rsidP="00591D42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D4EF4">
        <w:rPr>
          <w:sz w:val="28"/>
          <w:szCs w:val="28"/>
        </w:rPr>
        <w:t> 4) устанавливает сроки погашения задолженности по страховым взносам на обязательное пенсионное страхование.</w:t>
      </w:r>
    </w:p>
    <w:p w:rsidR="00591D42" w:rsidRPr="002D7297" w:rsidRDefault="00591D42" w:rsidP="0059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297">
        <w:rPr>
          <w:sz w:val="28"/>
          <w:szCs w:val="28"/>
        </w:rPr>
        <w:lastRenderedPageBreak/>
        <w:t xml:space="preserve">4.6. Комиссия правомочна принимать решения, если на ее заседании присутствует не менее </w:t>
      </w:r>
      <w:r w:rsidR="005C620F" w:rsidRPr="002D7297">
        <w:rPr>
          <w:sz w:val="28"/>
          <w:szCs w:val="28"/>
        </w:rPr>
        <w:t>2/3</w:t>
      </w:r>
      <w:r w:rsidRPr="002D7297">
        <w:rPr>
          <w:sz w:val="28"/>
          <w:szCs w:val="28"/>
        </w:rPr>
        <w:t xml:space="preserve"> от установленного числа членов Комиссии.</w:t>
      </w:r>
    </w:p>
    <w:p w:rsidR="00591D42" w:rsidRPr="002D7297" w:rsidRDefault="00591D42" w:rsidP="0059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297">
        <w:rPr>
          <w:sz w:val="28"/>
          <w:szCs w:val="28"/>
        </w:rPr>
        <w:t>4.7.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591D42" w:rsidRPr="00AD4EF4" w:rsidRDefault="00591D42" w:rsidP="0059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297">
        <w:rPr>
          <w:sz w:val="28"/>
          <w:szCs w:val="28"/>
        </w:rPr>
        <w:t xml:space="preserve">4.8. Решения Комиссии оформляются протоколом. Протоколы подписываются председателем Комиссии либо его заместителем и секретарем. </w:t>
      </w:r>
      <w:bookmarkStart w:id="0" w:name="_Hlk67383057"/>
      <w:r w:rsidR="005C620F" w:rsidRPr="002D7297">
        <w:rPr>
          <w:sz w:val="28"/>
          <w:szCs w:val="28"/>
        </w:rPr>
        <w:t>В случае проведения заседания Комиссии одновременно с заседанием Рабочей группы ведется единый протокол заседания.</w:t>
      </w:r>
    </w:p>
    <w:bookmarkEnd w:id="0"/>
    <w:p w:rsidR="00591D42" w:rsidRPr="00AD4EF4" w:rsidRDefault="00591D42" w:rsidP="00591D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D42" w:rsidRPr="00AD4EF4" w:rsidRDefault="00591D42" w:rsidP="00591D4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91D42" w:rsidRPr="00AD4EF4" w:rsidRDefault="00591D42" w:rsidP="00591D4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91D42" w:rsidRPr="00AD4EF4" w:rsidRDefault="00591D42" w:rsidP="00591D4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91D42" w:rsidRPr="00AD4EF4" w:rsidRDefault="00591D42" w:rsidP="00591D4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91D42" w:rsidRPr="00AD4EF4" w:rsidRDefault="00591D42" w:rsidP="00591D4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91D42" w:rsidRPr="00AD4EF4" w:rsidRDefault="00591D42" w:rsidP="00591D4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91D42" w:rsidRPr="00AD4EF4" w:rsidRDefault="00591D42" w:rsidP="00591D4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91D42" w:rsidRPr="00AD4EF4" w:rsidRDefault="00591D42" w:rsidP="00591D4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91D42" w:rsidRPr="00AD4EF4" w:rsidRDefault="00591D42" w:rsidP="00591D4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91D42" w:rsidRPr="00AD4EF4" w:rsidRDefault="00591D42" w:rsidP="00591D42">
      <w:pPr>
        <w:tabs>
          <w:tab w:val="left" w:pos="0"/>
        </w:tabs>
        <w:ind w:firstLine="567"/>
        <w:rPr>
          <w:sz w:val="28"/>
          <w:szCs w:val="28"/>
        </w:rPr>
      </w:pPr>
    </w:p>
    <w:p w:rsidR="00591D42" w:rsidRPr="00AD4EF4" w:rsidRDefault="00591D42" w:rsidP="00591D42">
      <w:pPr>
        <w:rPr>
          <w:sz w:val="28"/>
          <w:szCs w:val="28"/>
        </w:rPr>
      </w:pPr>
    </w:p>
    <w:p w:rsidR="00D37FA6" w:rsidRPr="00AD4EF4" w:rsidRDefault="00D37FA6" w:rsidP="00D37FA6">
      <w:pPr>
        <w:autoSpaceDE w:val="0"/>
        <w:autoSpaceDN w:val="0"/>
        <w:adjustRightInd w:val="0"/>
        <w:rPr>
          <w:sz w:val="28"/>
          <w:szCs w:val="28"/>
        </w:rPr>
      </w:pPr>
    </w:p>
    <w:sectPr w:rsidR="00D37FA6" w:rsidRPr="00AD4EF4" w:rsidSect="00363BE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586"/>
    <w:multiLevelType w:val="hybridMultilevel"/>
    <w:tmpl w:val="5AFE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9E77B08"/>
    <w:multiLevelType w:val="multilevel"/>
    <w:tmpl w:val="5DFABB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ascii="Times New Roman" w:hAnsi="Times New Roman" w:cs="Times New Roman" w:hint="default"/>
      </w:rPr>
    </w:lvl>
  </w:abstractNum>
  <w:abstractNum w:abstractNumId="2">
    <w:nsid w:val="1C1804DB"/>
    <w:multiLevelType w:val="multilevel"/>
    <w:tmpl w:val="EE8060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ascii="Times New Roman" w:hAnsi="Times New Roman" w:cs="Times New Roman" w:hint="default"/>
      </w:rPr>
    </w:lvl>
  </w:abstractNum>
  <w:abstractNum w:abstractNumId="3">
    <w:nsid w:val="1FDB591D"/>
    <w:multiLevelType w:val="multilevel"/>
    <w:tmpl w:val="FD007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A6"/>
    <w:rsid w:val="000018B6"/>
    <w:rsid w:val="00014DCE"/>
    <w:rsid w:val="00082D95"/>
    <w:rsid w:val="000845BA"/>
    <w:rsid w:val="000D61F9"/>
    <w:rsid w:val="00121123"/>
    <w:rsid w:val="001D2211"/>
    <w:rsid w:val="00202592"/>
    <w:rsid w:val="002D7297"/>
    <w:rsid w:val="0032620C"/>
    <w:rsid w:val="00363BEF"/>
    <w:rsid w:val="00366C6D"/>
    <w:rsid w:val="003C393A"/>
    <w:rsid w:val="004311BB"/>
    <w:rsid w:val="004B6D26"/>
    <w:rsid w:val="00514856"/>
    <w:rsid w:val="005159A7"/>
    <w:rsid w:val="00591D42"/>
    <w:rsid w:val="005C620F"/>
    <w:rsid w:val="005D2EAD"/>
    <w:rsid w:val="00646B22"/>
    <w:rsid w:val="006900A4"/>
    <w:rsid w:val="007F5EDE"/>
    <w:rsid w:val="0082686B"/>
    <w:rsid w:val="00862893"/>
    <w:rsid w:val="00865E33"/>
    <w:rsid w:val="009B2EEC"/>
    <w:rsid w:val="00A4646F"/>
    <w:rsid w:val="00AD4EF4"/>
    <w:rsid w:val="00AF6086"/>
    <w:rsid w:val="00B41020"/>
    <w:rsid w:val="00B96697"/>
    <w:rsid w:val="00BD5A4B"/>
    <w:rsid w:val="00C06D4E"/>
    <w:rsid w:val="00C75D39"/>
    <w:rsid w:val="00CF1EA6"/>
    <w:rsid w:val="00D1175E"/>
    <w:rsid w:val="00D37FA6"/>
    <w:rsid w:val="00D50FE1"/>
    <w:rsid w:val="00D660F8"/>
    <w:rsid w:val="00E35518"/>
    <w:rsid w:val="00EF360A"/>
    <w:rsid w:val="00F52FE2"/>
    <w:rsid w:val="00F768EF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37FA6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37FA6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FA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D37FA6"/>
    <w:rPr>
      <w:rFonts w:ascii="Cambria" w:eastAsia="Times New Roman" w:hAnsi="Cambria" w:cs="Cambria"/>
      <w:color w:val="243F60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D37FA6"/>
    <w:pPr>
      <w:ind w:firstLine="93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D37F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D37FA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37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37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1D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1D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591D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1D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9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68EF"/>
    <w:pPr>
      <w:ind w:left="720"/>
      <w:contextualSpacing/>
    </w:pPr>
  </w:style>
  <w:style w:type="table" w:styleId="a8">
    <w:name w:val="Table Grid"/>
    <w:basedOn w:val="a1"/>
    <w:uiPriority w:val="39"/>
    <w:rsid w:val="00AD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simahkevich</cp:lastModifiedBy>
  <cp:revision>25</cp:revision>
  <cp:lastPrinted>2021-05-21T02:02:00Z</cp:lastPrinted>
  <dcterms:created xsi:type="dcterms:W3CDTF">2018-03-20T08:52:00Z</dcterms:created>
  <dcterms:modified xsi:type="dcterms:W3CDTF">2021-05-21T02:03:00Z</dcterms:modified>
</cp:coreProperties>
</file>