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A5" w:rsidRPr="00D744A7" w:rsidRDefault="00AF4EA5" w:rsidP="00AF4E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744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РОССИЙСКАЯ ФЕДЕРАЦИЯ</w:t>
      </w:r>
    </w:p>
    <w:p w:rsidR="00AF4EA5" w:rsidRPr="00D744A7" w:rsidRDefault="00AF4EA5" w:rsidP="00AF4E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744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АДМИНИСТРАЦИЯ ИЛАНСКОГО РАЙОНА</w:t>
      </w:r>
    </w:p>
    <w:p w:rsidR="00AF4EA5" w:rsidRPr="00D744A7" w:rsidRDefault="00AF4EA5" w:rsidP="00AF4E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744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КРАСНОЯРСКОГО КРАЯ</w:t>
      </w:r>
    </w:p>
    <w:p w:rsidR="00AF4EA5" w:rsidRPr="00D744A7" w:rsidRDefault="00AF4EA5" w:rsidP="00AF4E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F4EA5" w:rsidRPr="00D744A7" w:rsidRDefault="00AF4EA5" w:rsidP="00AF4EA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8080"/>
          <w:kern w:val="32"/>
          <w:sz w:val="28"/>
          <w:szCs w:val="28"/>
          <w:lang w:eastAsia="ru-RU"/>
        </w:rPr>
      </w:pPr>
      <w:r w:rsidRPr="00D744A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ПОСТАНОВЛЕНИЕ</w:t>
      </w:r>
    </w:p>
    <w:p w:rsidR="00AF4EA5" w:rsidRDefault="00AF4EA5" w:rsidP="00AF4EA5">
      <w:pPr>
        <w:spacing w:after="0" w:line="240" w:lineRule="auto"/>
        <w:rPr>
          <w:rFonts w:ascii="Times New Roman" w:eastAsia="Times New Roman" w:hAnsi="Times New Roman" w:cs="Times New Roman"/>
          <w:color w:val="008080"/>
          <w:kern w:val="0"/>
          <w:sz w:val="28"/>
          <w:szCs w:val="28"/>
          <w:lang w:eastAsia="ru-RU"/>
        </w:rPr>
      </w:pPr>
    </w:p>
    <w:p w:rsidR="00D744A7" w:rsidRPr="00D744A7" w:rsidRDefault="00D744A7" w:rsidP="00AF4EA5">
      <w:pPr>
        <w:spacing w:after="0" w:line="240" w:lineRule="auto"/>
        <w:rPr>
          <w:rFonts w:ascii="Times New Roman" w:eastAsia="Times New Roman" w:hAnsi="Times New Roman" w:cs="Times New Roman"/>
          <w:color w:val="008080"/>
          <w:kern w:val="0"/>
          <w:sz w:val="28"/>
          <w:szCs w:val="28"/>
          <w:lang w:eastAsia="ru-RU"/>
        </w:rPr>
      </w:pPr>
    </w:p>
    <w:tbl>
      <w:tblPr>
        <w:tblW w:w="9039" w:type="dxa"/>
        <w:tblLayout w:type="fixed"/>
        <w:tblLook w:val="01E0"/>
      </w:tblPr>
      <w:tblGrid>
        <w:gridCol w:w="2628"/>
        <w:gridCol w:w="3434"/>
        <w:gridCol w:w="2977"/>
      </w:tblGrid>
      <w:tr w:rsidR="00AF4EA5" w:rsidRPr="00D744A7" w:rsidTr="00843077">
        <w:tc>
          <w:tcPr>
            <w:tcW w:w="2628" w:type="dxa"/>
          </w:tcPr>
          <w:p w:rsidR="00AF4EA5" w:rsidRPr="00D744A7" w:rsidRDefault="003D4D06" w:rsidP="003D4D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</w:t>
            </w:r>
            <w:r w:rsidR="00AF4EA5" w:rsidRPr="00D744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06</w:t>
            </w:r>
            <w:r w:rsidR="00AF4EA5" w:rsidRPr="00D744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.202</w:t>
            </w:r>
            <w:r w:rsidR="005A48D6" w:rsidRPr="00D744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34" w:type="dxa"/>
          </w:tcPr>
          <w:p w:rsidR="00AF4EA5" w:rsidRPr="00D744A7" w:rsidRDefault="00AF4EA5" w:rsidP="00AF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744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г. Иланский</w:t>
            </w:r>
          </w:p>
        </w:tc>
        <w:tc>
          <w:tcPr>
            <w:tcW w:w="2977" w:type="dxa"/>
          </w:tcPr>
          <w:p w:rsidR="00AF4EA5" w:rsidRPr="00D744A7" w:rsidRDefault="00AF4EA5" w:rsidP="003D4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744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       </w:t>
            </w:r>
            <w:r w:rsidR="00D744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№ </w:t>
            </w:r>
            <w:r w:rsidR="003D4D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368</w:t>
            </w:r>
            <w:r w:rsidR="00D744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-п</w:t>
            </w:r>
            <w:r w:rsidRPr="00D744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        </w:t>
            </w:r>
          </w:p>
        </w:tc>
      </w:tr>
      <w:tr w:rsidR="00AF4EA5" w:rsidRPr="00D744A7" w:rsidTr="00843077">
        <w:tc>
          <w:tcPr>
            <w:tcW w:w="2628" w:type="dxa"/>
          </w:tcPr>
          <w:p w:rsidR="00AF4EA5" w:rsidRPr="00D744A7" w:rsidRDefault="00AF4EA5" w:rsidP="00AF4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434" w:type="dxa"/>
          </w:tcPr>
          <w:p w:rsidR="00AF4EA5" w:rsidRPr="00D744A7" w:rsidRDefault="00AF4EA5" w:rsidP="00AF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F4EA5" w:rsidRPr="00D744A7" w:rsidRDefault="00AF4EA5" w:rsidP="00AF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AF4EA5" w:rsidRPr="00D744A7" w:rsidTr="00843077">
        <w:tc>
          <w:tcPr>
            <w:tcW w:w="9039" w:type="dxa"/>
            <w:gridSpan w:val="3"/>
          </w:tcPr>
          <w:p w:rsidR="005A48D6" w:rsidRPr="00D744A7" w:rsidRDefault="005A48D6" w:rsidP="005A4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D744A7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Об утверждении порядка и условий заключения соглашений о защите и поощрении капиталовложений со стороны муниципального образования Иланский муниципальный район</w:t>
            </w:r>
          </w:p>
          <w:p w:rsidR="00AF4EA5" w:rsidRPr="00D744A7" w:rsidRDefault="00AF4EA5" w:rsidP="00AF4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394020" w:rsidRDefault="005A48D6" w:rsidP="00394020">
      <w:pPr>
        <w:tabs>
          <w:tab w:val="left" w:pos="1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744A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>
        <w:r w:rsidRPr="00D744A7">
          <w:rPr>
            <w:rFonts w:ascii="Times New Roman" w:hAnsi="Times New Roman" w:cs="Times New Roman"/>
            <w:sz w:val="28"/>
            <w:szCs w:val="28"/>
          </w:rPr>
          <w:t>частью 8 статьи 4</w:t>
        </w:r>
      </w:hyperlink>
      <w:r w:rsidRPr="00D744A7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№69-ФЗ «О защите и поощрении капиталовложений в Российской Федерации», руководствуясь </w:t>
      </w:r>
      <w:r w:rsidR="00AF4EA5" w:rsidRPr="00D744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статьями 32.3, 34 Устава Иланского района Красноярского края, ПОСТАНОВЛЯЮ:</w:t>
      </w:r>
    </w:p>
    <w:p w:rsidR="00D744A7" w:rsidRPr="00D744A7" w:rsidRDefault="00D744A7" w:rsidP="00394020">
      <w:pPr>
        <w:tabs>
          <w:tab w:val="left" w:pos="1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94020" w:rsidRPr="00D744A7" w:rsidRDefault="006E0E50" w:rsidP="00394020">
      <w:pPr>
        <w:tabs>
          <w:tab w:val="left" w:pos="1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4A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>
        <w:r w:rsidRPr="00D744A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744A7">
        <w:rPr>
          <w:rFonts w:ascii="Times New Roman" w:hAnsi="Times New Roman" w:cs="Times New Roman"/>
          <w:sz w:val="28"/>
          <w:szCs w:val="28"/>
        </w:rPr>
        <w:t xml:space="preserve"> и условия заключения соглашений о защите и поощрении капиталовложений со стороны муниципального образования Иланский муниципальный район.</w:t>
      </w:r>
    </w:p>
    <w:p w:rsidR="007A0513" w:rsidRPr="00D744A7" w:rsidRDefault="006E0E50" w:rsidP="007A0513">
      <w:pPr>
        <w:tabs>
          <w:tab w:val="left" w:pos="1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4A7">
        <w:rPr>
          <w:rFonts w:ascii="Times New Roman" w:hAnsi="Times New Roman" w:cs="Times New Roman"/>
          <w:sz w:val="28"/>
          <w:szCs w:val="28"/>
        </w:rPr>
        <w:t xml:space="preserve">2. </w:t>
      </w:r>
      <w:r w:rsidR="00394020" w:rsidRPr="00D744A7">
        <w:rPr>
          <w:rFonts w:ascii="Times New Roman" w:hAnsi="Times New Roman" w:cs="Times New Roman"/>
          <w:sz w:val="28"/>
          <w:szCs w:val="28"/>
        </w:rPr>
        <w:t>МКУ «Управление делами Администрации Иланского района»</w:t>
      </w:r>
      <w:r w:rsidRPr="00D744A7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</w:t>
      </w:r>
      <w:r w:rsidR="007A0513" w:rsidRPr="00D744A7">
        <w:rPr>
          <w:rFonts w:ascii="Times New Roman" w:hAnsi="Times New Roman" w:cs="Times New Roman"/>
          <w:sz w:val="28"/>
          <w:szCs w:val="28"/>
        </w:rPr>
        <w:t xml:space="preserve">в </w:t>
      </w:r>
      <w:r w:rsidR="007244B6" w:rsidRPr="00D744A7">
        <w:rPr>
          <w:rFonts w:ascii="Times New Roman" w:hAnsi="Times New Roman" w:cs="Times New Roman"/>
          <w:sz w:val="28"/>
          <w:szCs w:val="28"/>
        </w:rPr>
        <w:t xml:space="preserve">общественно-политической </w:t>
      </w:r>
      <w:r w:rsidR="008B1CBC" w:rsidRPr="00D744A7">
        <w:rPr>
          <w:rFonts w:ascii="Times New Roman" w:hAnsi="Times New Roman" w:cs="Times New Roman"/>
          <w:sz w:val="28"/>
          <w:szCs w:val="28"/>
        </w:rPr>
        <w:t>газете</w:t>
      </w:r>
      <w:r w:rsidR="007244B6" w:rsidRPr="00D744A7">
        <w:rPr>
          <w:rFonts w:ascii="Times New Roman" w:hAnsi="Times New Roman" w:cs="Times New Roman"/>
          <w:sz w:val="28"/>
          <w:szCs w:val="28"/>
        </w:rPr>
        <w:t xml:space="preserve"> И</w:t>
      </w:r>
      <w:r w:rsidR="008B0327" w:rsidRPr="00D744A7">
        <w:rPr>
          <w:rFonts w:ascii="Times New Roman" w:hAnsi="Times New Roman" w:cs="Times New Roman"/>
          <w:sz w:val="28"/>
          <w:szCs w:val="28"/>
        </w:rPr>
        <w:t>ланского района</w:t>
      </w:r>
      <w:r w:rsidR="008B1CBC" w:rsidRPr="00D744A7">
        <w:rPr>
          <w:rFonts w:ascii="Times New Roman" w:hAnsi="Times New Roman" w:cs="Times New Roman"/>
          <w:sz w:val="28"/>
          <w:szCs w:val="28"/>
        </w:rPr>
        <w:t xml:space="preserve"> «Иланские вести»</w:t>
      </w:r>
      <w:r w:rsidRPr="00D744A7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8B1CBC" w:rsidRPr="00D744A7">
        <w:rPr>
          <w:rFonts w:ascii="Times New Roman" w:hAnsi="Times New Roman" w:cs="Times New Roman"/>
          <w:sz w:val="28"/>
          <w:szCs w:val="28"/>
        </w:rPr>
        <w:t>А</w:t>
      </w:r>
      <w:r w:rsidRPr="00D744A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B1CBC" w:rsidRPr="00D744A7">
        <w:rPr>
          <w:rFonts w:ascii="Times New Roman" w:hAnsi="Times New Roman" w:cs="Times New Roman"/>
          <w:sz w:val="28"/>
          <w:szCs w:val="28"/>
        </w:rPr>
        <w:t>Иланского района</w:t>
      </w:r>
      <w:r w:rsidRPr="00D744A7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7A0513" w:rsidRPr="00D744A7" w:rsidRDefault="006E0E50" w:rsidP="007A0513">
      <w:pPr>
        <w:tabs>
          <w:tab w:val="left" w:pos="1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4A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744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44A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</w:t>
      </w:r>
      <w:r w:rsidR="008B1CBC" w:rsidRPr="00D744A7">
        <w:rPr>
          <w:rFonts w:ascii="Times New Roman" w:hAnsi="Times New Roman" w:cs="Times New Roman"/>
          <w:sz w:val="28"/>
          <w:szCs w:val="28"/>
        </w:rPr>
        <w:t>Г</w:t>
      </w:r>
      <w:r w:rsidRPr="00D744A7">
        <w:rPr>
          <w:rFonts w:ascii="Times New Roman" w:hAnsi="Times New Roman" w:cs="Times New Roman"/>
          <w:sz w:val="28"/>
          <w:szCs w:val="28"/>
        </w:rPr>
        <w:t xml:space="preserve">лавы </w:t>
      </w:r>
      <w:r w:rsidR="008B1CBC" w:rsidRPr="00D744A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A0513" w:rsidRPr="00D744A7">
        <w:rPr>
          <w:rFonts w:ascii="Times New Roman" w:hAnsi="Times New Roman" w:cs="Times New Roman"/>
          <w:sz w:val="28"/>
          <w:szCs w:val="28"/>
        </w:rPr>
        <w:t>Кузнецова С.М</w:t>
      </w:r>
      <w:r w:rsidRPr="00D744A7">
        <w:rPr>
          <w:rFonts w:ascii="Times New Roman" w:hAnsi="Times New Roman" w:cs="Times New Roman"/>
          <w:sz w:val="28"/>
          <w:szCs w:val="28"/>
        </w:rPr>
        <w:t>.</w:t>
      </w:r>
    </w:p>
    <w:p w:rsidR="006E0E50" w:rsidRPr="00D744A7" w:rsidRDefault="006E0E50" w:rsidP="007A0513">
      <w:pPr>
        <w:tabs>
          <w:tab w:val="left" w:pos="1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744A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опубликования.</w:t>
      </w:r>
    </w:p>
    <w:p w:rsidR="00AF4EA5" w:rsidRPr="00D744A7" w:rsidRDefault="00AF4EA5" w:rsidP="00AF4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AF4EA5" w:rsidRPr="00D744A7" w:rsidRDefault="00AF4EA5" w:rsidP="00AF4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AF4EA5" w:rsidRPr="00D744A7" w:rsidRDefault="00AF4EA5" w:rsidP="00AF4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D744A7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Глава района                                                                       О.А. Альхименко    </w:t>
      </w:r>
    </w:p>
    <w:p w:rsidR="00AF4EA5" w:rsidRPr="00D744A7" w:rsidRDefault="00AF4EA5" w:rsidP="00AF4EA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744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</w:t>
      </w:r>
    </w:p>
    <w:p w:rsidR="00AF4EA5" w:rsidRPr="00D744A7" w:rsidRDefault="00AF4EA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A0513" w:rsidRPr="00D744A7" w:rsidRDefault="007A051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A0513" w:rsidRDefault="007A051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A0513" w:rsidRDefault="007A051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87F14" w:rsidRDefault="00287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F14" w:rsidRDefault="00287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F14" w:rsidRDefault="00287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F14" w:rsidRDefault="00287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F14" w:rsidRDefault="00287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F14" w:rsidRDefault="00287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F14" w:rsidRDefault="00287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29CD" w:rsidRPr="00C029CD" w:rsidRDefault="00C029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029C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029CD" w:rsidRPr="00C029CD" w:rsidRDefault="00C029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29C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029CD" w:rsidRPr="00C029CD" w:rsidRDefault="00287F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Иланского района</w:t>
      </w:r>
    </w:p>
    <w:p w:rsidR="00C029CD" w:rsidRPr="00C029CD" w:rsidRDefault="003D4D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744A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87F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="00287F14">
        <w:rPr>
          <w:rFonts w:ascii="Times New Roman" w:hAnsi="Times New Roman" w:cs="Times New Roman"/>
          <w:sz w:val="28"/>
          <w:szCs w:val="28"/>
        </w:rPr>
        <w:t>.</w:t>
      </w:r>
      <w:r w:rsidR="00D744A7">
        <w:rPr>
          <w:rFonts w:ascii="Times New Roman" w:hAnsi="Times New Roman" w:cs="Times New Roman"/>
          <w:sz w:val="28"/>
          <w:szCs w:val="28"/>
        </w:rPr>
        <w:t xml:space="preserve">2024 № </w:t>
      </w:r>
      <w:r>
        <w:rPr>
          <w:rFonts w:ascii="Times New Roman" w:hAnsi="Times New Roman" w:cs="Times New Roman"/>
          <w:sz w:val="28"/>
          <w:szCs w:val="28"/>
        </w:rPr>
        <w:t>368</w:t>
      </w:r>
      <w:r w:rsidR="00D744A7">
        <w:rPr>
          <w:rFonts w:ascii="Times New Roman" w:hAnsi="Times New Roman" w:cs="Times New Roman"/>
          <w:sz w:val="28"/>
          <w:szCs w:val="28"/>
        </w:rPr>
        <w:t>-п</w:t>
      </w:r>
    </w:p>
    <w:p w:rsidR="00C029CD" w:rsidRPr="00C029CD" w:rsidRDefault="00C029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29CD" w:rsidRPr="00C029CD" w:rsidRDefault="00C029CD" w:rsidP="00AD3F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C029CD">
        <w:rPr>
          <w:rFonts w:ascii="Times New Roman" w:hAnsi="Times New Roman" w:cs="Times New Roman"/>
          <w:sz w:val="28"/>
          <w:szCs w:val="28"/>
        </w:rPr>
        <w:t>ПОРЯДОК</w:t>
      </w:r>
      <w:r w:rsidR="00AD3F12">
        <w:rPr>
          <w:rFonts w:ascii="Times New Roman" w:hAnsi="Times New Roman" w:cs="Times New Roman"/>
          <w:sz w:val="28"/>
          <w:szCs w:val="28"/>
        </w:rPr>
        <w:t xml:space="preserve"> </w:t>
      </w:r>
      <w:r w:rsidRPr="00C029CD">
        <w:rPr>
          <w:rFonts w:ascii="Times New Roman" w:hAnsi="Times New Roman" w:cs="Times New Roman"/>
          <w:sz w:val="28"/>
          <w:szCs w:val="28"/>
        </w:rPr>
        <w:t xml:space="preserve">И УСЛОВИЯ ЗАКЛЮЧЕНИЯ СОГЛАШЕНИЙ О ЗАЩИТЕ </w:t>
      </w:r>
      <w:r w:rsidR="00287F14">
        <w:rPr>
          <w:rFonts w:ascii="Times New Roman" w:hAnsi="Times New Roman" w:cs="Times New Roman"/>
          <w:sz w:val="28"/>
          <w:szCs w:val="28"/>
        </w:rPr>
        <w:t xml:space="preserve">И </w:t>
      </w:r>
      <w:r w:rsidRPr="00C029CD">
        <w:rPr>
          <w:rFonts w:ascii="Times New Roman" w:hAnsi="Times New Roman" w:cs="Times New Roman"/>
          <w:sz w:val="28"/>
          <w:szCs w:val="28"/>
        </w:rPr>
        <w:t>ПООЩРЕНИИ</w:t>
      </w:r>
      <w:r w:rsidR="00287F14">
        <w:rPr>
          <w:rFonts w:ascii="Times New Roman" w:hAnsi="Times New Roman" w:cs="Times New Roman"/>
          <w:sz w:val="28"/>
          <w:szCs w:val="28"/>
        </w:rPr>
        <w:t xml:space="preserve"> </w:t>
      </w:r>
      <w:r w:rsidRPr="00C029CD">
        <w:rPr>
          <w:rFonts w:ascii="Times New Roman" w:hAnsi="Times New Roman" w:cs="Times New Roman"/>
          <w:sz w:val="28"/>
          <w:szCs w:val="28"/>
        </w:rPr>
        <w:t>КАПИТАЛОВЛОЖЕНИЙ СО СТОРОНЫ МУНИЦИПАЛЬНОГО ОБРАЗОВАНИЯ</w:t>
      </w:r>
    </w:p>
    <w:p w:rsidR="00C029CD" w:rsidRPr="00C029CD" w:rsidRDefault="00287F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ИЛАНСКИЙ МУНИЦИПАЛЬНЫЙ РАЙОН</w:t>
      </w:r>
    </w:p>
    <w:p w:rsidR="00C029CD" w:rsidRPr="00C029CD" w:rsidRDefault="00C029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29CD" w:rsidRPr="00287F14" w:rsidRDefault="00C029CD" w:rsidP="00287F1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7F1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029CD" w:rsidRPr="00287F14" w:rsidRDefault="00C029CD" w:rsidP="00287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29CD" w:rsidRPr="00287F14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14">
        <w:rPr>
          <w:rFonts w:ascii="Times New Roman" w:hAnsi="Times New Roman" w:cs="Times New Roman"/>
          <w:sz w:val="28"/>
          <w:szCs w:val="28"/>
        </w:rPr>
        <w:t xml:space="preserve">1.1. Порядок разработан в соответствии с </w:t>
      </w:r>
      <w:hyperlink r:id="rId5">
        <w:r w:rsidRPr="00287F14">
          <w:rPr>
            <w:rFonts w:ascii="Times New Roman" w:hAnsi="Times New Roman" w:cs="Times New Roman"/>
            <w:sz w:val="28"/>
            <w:szCs w:val="28"/>
          </w:rPr>
          <w:t>частью 8 статьи 4</w:t>
        </w:r>
      </w:hyperlink>
      <w:r w:rsidRPr="00287F14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</w:t>
      </w:r>
      <w:r w:rsidR="00287F14">
        <w:rPr>
          <w:rFonts w:ascii="Times New Roman" w:hAnsi="Times New Roman" w:cs="Times New Roman"/>
          <w:sz w:val="28"/>
          <w:szCs w:val="28"/>
        </w:rPr>
        <w:t>№</w:t>
      </w:r>
      <w:r w:rsidRPr="00287F14">
        <w:rPr>
          <w:rFonts w:ascii="Times New Roman" w:hAnsi="Times New Roman" w:cs="Times New Roman"/>
          <w:sz w:val="28"/>
          <w:szCs w:val="28"/>
        </w:rPr>
        <w:t xml:space="preserve">69-ФЗ </w:t>
      </w:r>
      <w:r w:rsidR="00287F14">
        <w:rPr>
          <w:rFonts w:ascii="Times New Roman" w:hAnsi="Times New Roman" w:cs="Times New Roman"/>
          <w:sz w:val="28"/>
          <w:szCs w:val="28"/>
        </w:rPr>
        <w:t>«</w:t>
      </w:r>
      <w:r w:rsidRPr="00287F14">
        <w:rPr>
          <w:rFonts w:ascii="Times New Roman" w:hAnsi="Times New Roman" w:cs="Times New Roman"/>
          <w:sz w:val="28"/>
          <w:szCs w:val="28"/>
        </w:rPr>
        <w:t>О защите и поощрении капиталовложений в Российской Федерации</w:t>
      </w:r>
      <w:r w:rsidR="00287F14">
        <w:rPr>
          <w:rFonts w:ascii="Times New Roman" w:hAnsi="Times New Roman" w:cs="Times New Roman"/>
          <w:sz w:val="28"/>
          <w:szCs w:val="28"/>
        </w:rPr>
        <w:t>»</w:t>
      </w:r>
      <w:r w:rsidRPr="00287F14">
        <w:rPr>
          <w:rFonts w:ascii="Times New Roman" w:hAnsi="Times New Roman" w:cs="Times New Roman"/>
          <w:sz w:val="28"/>
          <w:szCs w:val="28"/>
        </w:rPr>
        <w:t xml:space="preserve"> и устанавливает порядок и условия заключения соглашений о защите и поощрении капиталовложений со стороны муниципального образования </w:t>
      </w:r>
      <w:r w:rsidR="00287F14">
        <w:rPr>
          <w:rFonts w:ascii="Times New Roman" w:hAnsi="Times New Roman" w:cs="Times New Roman"/>
          <w:sz w:val="28"/>
          <w:szCs w:val="28"/>
        </w:rPr>
        <w:t>Иланский муниципальный район</w:t>
      </w:r>
      <w:r w:rsidRPr="00287F14">
        <w:rPr>
          <w:rFonts w:ascii="Times New Roman" w:hAnsi="Times New Roman" w:cs="Times New Roman"/>
          <w:sz w:val="28"/>
          <w:szCs w:val="28"/>
        </w:rPr>
        <w:t>.</w:t>
      </w:r>
    </w:p>
    <w:p w:rsidR="00C029CD" w:rsidRPr="00287F14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14">
        <w:rPr>
          <w:rFonts w:ascii="Times New Roman" w:hAnsi="Times New Roman" w:cs="Times New Roman"/>
          <w:sz w:val="28"/>
          <w:szCs w:val="28"/>
        </w:rPr>
        <w:t xml:space="preserve">1.2. Администрация </w:t>
      </w:r>
      <w:r w:rsidR="00287F14">
        <w:rPr>
          <w:rFonts w:ascii="Times New Roman" w:hAnsi="Times New Roman" w:cs="Times New Roman"/>
          <w:sz w:val="28"/>
          <w:szCs w:val="28"/>
        </w:rPr>
        <w:t>Иланского района Красноярского края</w:t>
      </w:r>
      <w:r w:rsidRPr="00287F14">
        <w:rPr>
          <w:rFonts w:ascii="Times New Roman" w:hAnsi="Times New Roman" w:cs="Times New Roman"/>
          <w:sz w:val="28"/>
          <w:szCs w:val="28"/>
        </w:rPr>
        <w:t xml:space="preserve"> является уполномоченным органом в сфере заключения соглашений о защите и поощрении капиталовложений.</w:t>
      </w:r>
    </w:p>
    <w:p w:rsidR="00C029CD" w:rsidRPr="00287F14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14">
        <w:rPr>
          <w:rFonts w:ascii="Times New Roman" w:hAnsi="Times New Roman" w:cs="Times New Roman"/>
          <w:sz w:val="28"/>
          <w:szCs w:val="28"/>
        </w:rPr>
        <w:t xml:space="preserve">1.3.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</w:t>
      </w:r>
      <w:hyperlink r:id="rId6">
        <w:r w:rsidRPr="00287F1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87F14">
        <w:rPr>
          <w:rFonts w:ascii="Times New Roman" w:hAnsi="Times New Roman" w:cs="Times New Roman"/>
          <w:sz w:val="28"/>
          <w:szCs w:val="28"/>
        </w:rPr>
        <w:t xml:space="preserve"> от 01.04.2020 </w:t>
      </w:r>
      <w:r w:rsidR="00287F14">
        <w:rPr>
          <w:rFonts w:ascii="Times New Roman" w:hAnsi="Times New Roman" w:cs="Times New Roman"/>
          <w:sz w:val="28"/>
          <w:szCs w:val="28"/>
        </w:rPr>
        <w:t>№</w:t>
      </w:r>
      <w:r w:rsidRPr="00287F14">
        <w:rPr>
          <w:rFonts w:ascii="Times New Roman" w:hAnsi="Times New Roman" w:cs="Times New Roman"/>
          <w:sz w:val="28"/>
          <w:szCs w:val="28"/>
        </w:rPr>
        <w:t xml:space="preserve">69-ФЗ </w:t>
      </w:r>
      <w:r w:rsidR="00287F14">
        <w:rPr>
          <w:rFonts w:ascii="Times New Roman" w:hAnsi="Times New Roman" w:cs="Times New Roman"/>
          <w:sz w:val="28"/>
          <w:szCs w:val="28"/>
        </w:rPr>
        <w:t>«</w:t>
      </w:r>
      <w:r w:rsidRPr="00287F14">
        <w:rPr>
          <w:rFonts w:ascii="Times New Roman" w:hAnsi="Times New Roman" w:cs="Times New Roman"/>
          <w:sz w:val="28"/>
          <w:szCs w:val="28"/>
        </w:rPr>
        <w:t>О защите и поощрении капиталовложений в Российской Федерации</w:t>
      </w:r>
      <w:r w:rsidR="00287F14">
        <w:rPr>
          <w:rFonts w:ascii="Times New Roman" w:hAnsi="Times New Roman" w:cs="Times New Roman"/>
          <w:sz w:val="28"/>
          <w:szCs w:val="28"/>
        </w:rPr>
        <w:t>»</w:t>
      </w:r>
      <w:r w:rsidRPr="00287F14">
        <w:rPr>
          <w:rFonts w:ascii="Times New Roman" w:hAnsi="Times New Roman" w:cs="Times New Roman"/>
          <w:sz w:val="28"/>
          <w:szCs w:val="28"/>
        </w:rPr>
        <w:t>.</w:t>
      </w:r>
    </w:p>
    <w:p w:rsidR="00C029CD" w:rsidRPr="00287F14" w:rsidRDefault="00C029CD" w:rsidP="00287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29CD" w:rsidRPr="00287F14" w:rsidRDefault="00C029CD" w:rsidP="00287F1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7F14">
        <w:rPr>
          <w:rFonts w:ascii="Times New Roman" w:hAnsi="Times New Roman" w:cs="Times New Roman"/>
          <w:sz w:val="28"/>
          <w:szCs w:val="28"/>
        </w:rPr>
        <w:t>2. ПОРЯДОК ЗАКЛЮЧЕНИЯ СОГЛАШЕНИЙ О ЗАЩИТЕ И ПООЩРЕНИИ</w:t>
      </w:r>
      <w:r w:rsidR="00287F14">
        <w:rPr>
          <w:rFonts w:ascii="Times New Roman" w:hAnsi="Times New Roman" w:cs="Times New Roman"/>
          <w:sz w:val="28"/>
          <w:szCs w:val="28"/>
        </w:rPr>
        <w:t xml:space="preserve"> </w:t>
      </w:r>
      <w:r w:rsidRPr="00287F14">
        <w:rPr>
          <w:rFonts w:ascii="Times New Roman" w:hAnsi="Times New Roman" w:cs="Times New Roman"/>
          <w:sz w:val="28"/>
          <w:szCs w:val="28"/>
        </w:rPr>
        <w:t>КАПИТАЛОВЛОЖЕНИЙ СО СТОРОНЫ МУНИЦИПАЛЬНОГО ОБРАЗОВАНИЯ</w:t>
      </w:r>
    </w:p>
    <w:p w:rsidR="00C029CD" w:rsidRPr="00287F14" w:rsidRDefault="00287F14" w:rsidP="00287F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ИЛАНСКИЙ МУНИЦИПАЛЬНЫЙ РАЙОН</w:t>
      </w:r>
    </w:p>
    <w:p w:rsidR="00C029CD" w:rsidRPr="00287F14" w:rsidRDefault="00C029CD" w:rsidP="00287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29CD" w:rsidRPr="00287F14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287F14">
        <w:rPr>
          <w:rFonts w:ascii="Times New Roman" w:hAnsi="Times New Roman" w:cs="Times New Roman"/>
          <w:sz w:val="28"/>
          <w:szCs w:val="28"/>
        </w:rPr>
        <w:t xml:space="preserve">2.1. Соглашение о защите и поощрении капиталовложений может заключаться с использованием государственной информационной системы </w:t>
      </w:r>
      <w:r w:rsidR="00287F14">
        <w:rPr>
          <w:rFonts w:ascii="Times New Roman" w:hAnsi="Times New Roman" w:cs="Times New Roman"/>
          <w:sz w:val="28"/>
          <w:szCs w:val="28"/>
        </w:rPr>
        <w:t>«</w:t>
      </w:r>
      <w:r w:rsidRPr="00287F14">
        <w:rPr>
          <w:rFonts w:ascii="Times New Roman" w:hAnsi="Times New Roman" w:cs="Times New Roman"/>
          <w:sz w:val="28"/>
          <w:szCs w:val="28"/>
        </w:rPr>
        <w:t>Капиталовложения</w:t>
      </w:r>
      <w:r w:rsidR="00287F14">
        <w:rPr>
          <w:rFonts w:ascii="Times New Roman" w:hAnsi="Times New Roman" w:cs="Times New Roman"/>
          <w:sz w:val="28"/>
          <w:szCs w:val="28"/>
        </w:rPr>
        <w:t>»</w:t>
      </w:r>
      <w:r w:rsidRPr="00287F14">
        <w:rPr>
          <w:rFonts w:ascii="Times New Roman" w:hAnsi="Times New Roman" w:cs="Times New Roman"/>
          <w:sz w:val="28"/>
          <w:szCs w:val="28"/>
        </w:rPr>
        <w:t xml:space="preserve"> (но не ранее ввода в эксплуатацию указанной государственной информационной системы), в порядке, предусмотренном </w:t>
      </w:r>
      <w:hyperlink r:id="rId7">
        <w:r w:rsidRPr="00287F14">
          <w:rPr>
            <w:rFonts w:ascii="Times New Roman" w:hAnsi="Times New Roman" w:cs="Times New Roman"/>
            <w:sz w:val="28"/>
            <w:szCs w:val="28"/>
          </w:rPr>
          <w:t>статьями 7</w:t>
        </w:r>
      </w:hyperlink>
      <w:r w:rsidRPr="00287F1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>
        <w:r w:rsidRPr="00287F14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287F14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N 69-ФЗ </w:t>
      </w:r>
      <w:r w:rsidR="00287F14">
        <w:rPr>
          <w:rFonts w:ascii="Times New Roman" w:hAnsi="Times New Roman" w:cs="Times New Roman"/>
          <w:sz w:val="28"/>
          <w:szCs w:val="28"/>
        </w:rPr>
        <w:t>«</w:t>
      </w:r>
      <w:r w:rsidRPr="00287F14">
        <w:rPr>
          <w:rFonts w:ascii="Times New Roman" w:hAnsi="Times New Roman" w:cs="Times New Roman"/>
          <w:sz w:val="28"/>
          <w:szCs w:val="28"/>
        </w:rPr>
        <w:t>О защите и поощрении капиталовложений в Российской Федерации</w:t>
      </w:r>
      <w:r w:rsidR="00287F14">
        <w:rPr>
          <w:rFonts w:ascii="Times New Roman" w:hAnsi="Times New Roman" w:cs="Times New Roman"/>
          <w:sz w:val="28"/>
          <w:szCs w:val="28"/>
        </w:rPr>
        <w:t>»</w:t>
      </w:r>
      <w:r w:rsidRPr="00287F14">
        <w:rPr>
          <w:rFonts w:ascii="Times New Roman" w:hAnsi="Times New Roman" w:cs="Times New Roman"/>
          <w:sz w:val="28"/>
          <w:szCs w:val="28"/>
        </w:rPr>
        <w:t>.</w:t>
      </w:r>
    </w:p>
    <w:p w:rsidR="00C029CD" w:rsidRPr="00287F14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6"/>
      <w:bookmarkEnd w:id="2"/>
      <w:r w:rsidRPr="00287F14">
        <w:rPr>
          <w:rFonts w:ascii="Times New Roman" w:hAnsi="Times New Roman" w:cs="Times New Roman"/>
          <w:sz w:val="28"/>
          <w:szCs w:val="28"/>
        </w:rPr>
        <w:t>2.2. Соглашение о защите и поощрении капиталовложений заключается не позднее 1 января 2030 года.</w:t>
      </w:r>
    </w:p>
    <w:p w:rsidR="00C029CD" w:rsidRPr="00287F14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14">
        <w:rPr>
          <w:rFonts w:ascii="Times New Roman" w:hAnsi="Times New Roman" w:cs="Times New Roman"/>
          <w:sz w:val="28"/>
          <w:szCs w:val="28"/>
        </w:rPr>
        <w:t>2.3. Соглашение о защите и поощрении капиталовложений должно содержать следующие условия:</w:t>
      </w:r>
    </w:p>
    <w:p w:rsidR="00C029CD" w:rsidRPr="00287F14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14">
        <w:rPr>
          <w:rFonts w:ascii="Times New Roman" w:hAnsi="Times New Roman" w:cs="Times New Roman"/>
          <w:sz w:val="28"/>
          <w:szCs w:val="28"/>
        </w:rPr>
        <w:t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C029CD" w:rsidRPr="00287F14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14">
        <w:rPr>
          <w:rFonts w:ascii="Times New Roman" w:hAnsi="Times New Roman" w:cs="Times New Roman"/>
          <w:sz w:val="28"/>
          <w:szCs w:val="28"/>
        </w:rPr>
        <w:t>2) указание на этапы реализации инвестиционного проекта, а также применительно к каждому такому этапу:</w:t>
      </w:r>
    </w:p>
    <w:p w:rsidR="00C029CD" w:rsidRPr="00287F14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14">
        <w:rPr>
          <w:rFonts w:ascii="Times New Roman" w:hAnsi="Times New Roman" w:cs="Times New Roman"/>
          <w:sz w:val="28"/>
          <w:szCs w:val="28"/>
        </w:rPr>
        <w:t>а) срок получения разрешений и согласий, необходимых для реализации соответствующего этапа инвестиционного проекта;</w:t>
      </w:r>
    </w:p>
    <w:p w:rsidR="00C029CD" w:rsidRPr="00287F14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14">
        <w:rPr>
          <w:rFonts w:ascii="Times New Roman" w:hAnsi="Times New Roman" w:cs="Times New Roman"/>
          <w:sz w:val="28"/>
          <w:szCs w:val="28"/>
        </w:rPr>
        <w:t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</w:t>
      </w:r>
    </w:p>
    <w:p w:rsidR="00C029CD" w:rsidRPr="00287F14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14">
        <w:rPr>
          <w:rFonts w:ascii="Times New Roman" w:hAnsi="Times New Roman" w:cs="Times New Roman"/>
          <w:sz w:val="28"/>
          <w:szCs w:val="28"/>
        </w:rPr>
        <w:t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</w:t>
      </w:r>
    </w:p>
    <w:p w:rsidR="00C029CD" w:rsidRPr="00287F14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14">
        <w:rPr>
          <w:rFonts w:ascii="Times New Roman" w:hAnsi="Times New Roman" w:cs="Times New Roman"/>
          <w:sz w:val="28"/>
          <w:szCs w:val="28"/>
        </w:rPr>
        <w:t>2.1) срок осуществления капиталовложений в установленном объеме;</w:t>
      </w:r>
    </w:p>
    <w:p w:rsidR="00C029CD" w:rsidRPr="00287F14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14">
        <w:rPr>
          <w:rFonts w:ascii="Times New Roman" w:hAnsi="Times New Roman" w:cs="Times New Roman"/>
          <w:sz w:val="28"/>
          <w:szCs w:val="28"/>
        </w:rPr>
        <w:t>2.2) сроки осуществления иных мероприятий, определенных в соглашении о защите и поощрении капиталовложений;</w:t>
      </w:r>
    </w:p>
    <w:p w:rsidR="00C029CD" w:rsidRPr="00287F14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14">
        <w:rPr>
          <w:rFonts w:ascii="Times New Roman" w:hAnsi="Times New Roman" w:cs="Times New Roman"/>
          <w:sz w:val="28"/>
          <w:szCs w:val="28"/>
        </w:rPr>
        <w:t>2.3) объем капиталовложений;</w:t>
      </w:r>
    </w:p>
    <w:p w:rsidR="00C029CD" w:rsidRPr="00287F14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14">
        <w:rPr>
          <w:rFonts w:ascii="Times New Roman" w:hAnsi="Times New Roman" w:cs="Times New Roman"/>
          <w:sz w:val="28"/>
          <w:szCs w:val="28"/>
        </w:rPr>
        <w:t xml:space="preserve">2.4) объем планируемых к возмещению затрат, указанных в </w:t>
      </w:r>
      <w:hyperlink r:id="rId9">
        <w:r w:rsidRPr="00287F14">
          <w:rPr>
            <w:rFonts w:ascii="Times New Roman" w:hAnsi="Times New Roman" w:cs="Times New Roman"/>
            <w:sz w:val="28"/>
            <w:szCs w:val="28"/>
          </w:rPr>
          <w:t>части 1 статьи 15</w:t>
        </w:r>
      </w:hyperlink>
      <w:r w:rsidRPr="00287F14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N 69-ФЗ </w:t>
      </w:r>
      <w:r w:rsidR="00287F14">
        <w:rPr>
          <w:rFonts w:ascii="Times New Roman" w:hAnsi="Times New Roman" w:cs="Times New Roman"/>
          <w:sz w:val="28"/>
          <w:szCs w:val="28"/>
        </w:rPr>
        <w:t>«</w:t>
      </w:r>
      <w:r w:rsidRPr="00287F14">
        <w:rPr>
          <w:rFonts w:ascii="Times New Roman" w:hAnsi="Times New Roman" w:cs="Times New Roman"/>
          <w:sz w:val="28"/>
          <w:szCs w:val="28"/>
        </w:rPr>
        <w:t>О защите и поощрении капиталовложений в Российской Федерации</w:t>
      </w:r>
      <w:r w:rsidR="00287F14">
        <w:rPr>
          <w:rFonts w:ascii="Times New Roman" w:hAnsi="Times New Roman" w:cs="Times New Roman"/>
          <w:sz w:val="28"/>
          <w:szCs w:val="28"/>
        </w:rPr>
        <w:t>»</w:t>
      </w:r>
      <w:r w:rsidRPr="00287F14">
        <w:rPr>
          <w:rFonts w:ascii="Times New Roman" w:hAnsi="Times New Roman" w:cs="Times New Roman"/>
          <w:sz w:val="28"/>
          <w:szCs w:val="28"/>
        </w:rPr>
        <w:t>, и планируемые сроки их возмещения;</w:t>
      </w:r>
    </w:p>
    <w:p w:rsidR="00C029CD" w:rsidRPr="00287F14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14">
        <w:rPr>
          <w:rFonts w:ascii="Times New Roman" w:hAnsi="Times New Roman" w:cs="Times New Roman"/>
          <w:sz w:val="28"/>
          <w:szCs w:val="28"/>
        </w:rPr>
        <w:t xml:space="preserve">3) сведения о предельно допустимых отклонениях от параметров реализации инвестиционного проекта, указанных в </w:t>
      </w:r>
      <w:hyperlink w:anchor="P45">
        <w:r w:rsidRPr="00287F14">
          <w:rPr>
            <w:rFonts w:ascii="Times New Roman" w:hAnsi="Times New Roman" w:cs="Times New Roman"/>
            <w:sz w:val="28"/>
            <w:szCs w:val="28"/>
          </w:rPr>
          <w:t>подпунктах 2.1</w:t>
        </w:r>
      </w:hyperlink>
      <w:r w:rsidRPr="00287F1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6">
        <w:r w:rsidRPr="00287F14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Pr="00287F14">
        <w:rPr>
          <w:rFonts w:ascii="Times New Roman" w:hAnsi="Times New Roman" w:cs="Times New Roman"/>
          <w:sz w:val="28"/>
          <w:szCs w:val="28"/>
        </w:rPr>
        <w:t xml:space="preserve"> настоящего пункта Порядка, в следующих пределах:</w:t>
      </w:r>
    </w:p>
    <w:p w:rsidR="00C029CD" w:rsidRPr="00287F14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14">
        <w:rPr>
          <w:rFonts w:ascii="Times New Roman" w:hAnsi="Times New Roman" w:cs="Times New Roman"/>
          <w:sz w:val="28"/>
          <w:szCs w:val="28"/>
        </w:rPr>
        <w:t xml:space="preserve"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</w:t>
      </w:r>
      <w:hyperlink w:anchor="P45">
        <w:r w:rsidRPr="00287F14">
          <w:rPr>
            <w:rFonts w:ascii="Times New Roman" w:hAnsi="Times New Roman" w:cs="Times New Roman"/>
            <w:sz w:val="28"/>
            <w:szCs w:val="28"/>
          </w:rPr>
          <w:t>подпункте 2.1</w:t>
        </w:r>
      </w:hyperlink>
      <w:r w:rsidRPr="00287F14">
        <w:rPr>
          <w:rFonts w:ascii="Times New Roman" w:hAnsi="Times New Roman" w:cs="Times New Roman"/>
          <w:sz w:val="28"/>
          <w:szCs w:val="28"/>
        </w:rPr>
        <w:t xml:space="preserve"> настоящего пункта Порядка, если соглашение о защите и поощрении капиталовложений было заключено в порядке частной проектной инициативы;</w:t>
      </w:r>
    </w:p>
    <w:p w:rsidR="00C029CD" w:rsidRPr="00287F14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14">
        <w:rPr>
          <w:rFonts w:ascii="Times New Roman" w:hAnsi="Times New Roman" w:cs="Times New Roman"/>
          <w:sz w:val="28"/>
          <w:szCs w:val="28"/>
        </w:rPr>
        <w:t xml:space="preserve">б) 40 процентов - в случаях, указанных в </w:t>
      </w:r>
      <w:hyperlink w:anchor="P46">
        <w:r w:rsidRPr="00287F14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E33860">
          <w:rPr>
            <w:rFonts w:ascii="Times New Roman" w:hAnsi="Times New Roman" w:cs="Times New Roman"/>
            <w:sz w:val="28"/>
            <w:szCs w:val="28"/>
          </w:rPr>
          <w:t>«</w:t>
        </w:r>
        <w:r w:rsidRPr="00287F14">
          <w:rPr>
            <w:rFonts w:ascii="Times New Roman" w:hAnsi="Times New Roman" w:cs="Times New Roman"/>
            <w:sz w:val="28"/>
            <w:szCs w:val="28"/>
          </w:rPr>
          <w:t>а</w:t>
        </w:r>
        <w:r w:rsidR="00E33860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287F1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6">
        <w:r w:rsidR="00E33860">
          <w:rPr>
            <w:rFonts w:ascii="Times New Roman" w:hAnsi="Times New Roman" w:cs="Times New Roman"/>
            <w:sz w:val="28"/>
            <w:szCs w:val="28"/>
          </w:rPr>
          <w:t>«</w:t>
        </w:r>
        <w:r w:rsidRPr="00287F14">
          <w:rPr>
            <w:rFonts w:ascii="Times New Roman" w:hAnsi="Times New Roman" w:cs="Times New Roman"/>
            <w:sz w:val="28"/>
            <w:szCs w:val="28"/>
          </w:rPr>
          <w:t>в</w:t>
        </w:r>
        <w:r w:rsidR="00E33860">
          <w:rPr>
            <w:rFonts w:ascii="Times New Roman" w:hAnsi="Times New Roman" w:cs="Times New Roman"/>
            <w:sz w:val="28"/>
            <w:szCs w:val="28"/>
          </w:rPr>
          <w:t>»</w:t>
        </w:r>
        <w:r w:rsidRPr="00287F14">
          <w:rPr>
            <w:rFonts w:ascii="Times New Roman" w:hAnsi="Times New Roman" w:cs="Times New Roman"/>
            <w:sz w:val="28"/>
            <w:szCs w:val="28"/>
          </w:rPr>
          <w:t xml:space="preserve"> подпункта 2</w:t>
        </w:r>
      </w:hyperlink>
      <w:r w:rsidRPr="00287F1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6">
        <w:r w:rsidRPr="00287F14">
          <w:rPr>
            <w:rFonts w:ascii="Times New Roman" w:hAnsi="Times New Roman" w:cs="Times New Roman"/>
            <w:sz w:val="28"/>
            <w:szCs w:val="28"/>
          </w:rPr>
          <w:t>подпункте 2.2</w:t>
        </w:r>
      </w:hyperlink>
      <w:r w:rsidRPr="00287F14">
        <w:rPr>
          <w:rFonts w:ascii="Times New Roman" w:hAnsi="Times New Roman" w:cs="Times New Roman"/>
          <w:sz w:val="28"/>
          <w:szCs w:val="28"/>
        </w:rPr>
        <w:t xml:space="preserve"> настоящего пункта Порядка (значения предельно допустимых отклонений определяются в соответствии с порядком, установленным Правительством Российской Федерации);</w:t>
      </w:r>
    </w:p>
    <w:p w:rsidR="00C029CD" w:rsidRPr="00287F14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14">
        <w:rPr>
          <w:rFonts w:ascii="Times New Roman" w:hAnsi="Times New Roman" w:cs="Times New Roman"/>
          <w:sz w:val="28"/>
          <w:szCs w:val="28"/>
        </w:rPr>
        <w:t xml:space="preserve">4) срок применения стабилизационной оговорки в пределах сроков, установленных </w:t>
      </w:r>
      <w:hyperlink r:id="rId10">
        <w:r w:rsidRPr="00287F14">
          <w:rPr>
            <w:rFonts w:ascii="Times New Roman" w:hAnsi="Times New Roman" w:cs="Times New Roman"/>
            <w:sz w:val="28"/>
            <w:szCs w:val="28"/>
          </w:rPr>
          <w:t>частями 10</w:t>
        </w:r>
      </w:hyperlink>
      <w:r w:rsidRPr="00287F1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>
        <w:r w:rsidRPr="00287F14">
          <w:rPr>
            <w:rFonts w:ascii="Times New Roman" w:hAnsi="Times New Roman" w:cs="Times New Roman"/>
            <w:sz w:val="28"/>
            <w:szCs w:val="28"/>
          </w:rPr>
          <w:t>11 статьи 10</w:t>
        </w:r>
      </w:hyperlink>
      <w:r w:rsidRPr="00287F14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N 69-ФЗ </w:t>
      </w:r>
      <w:r w:rsidR="00E33860">
        <w:rPr>
          <w:rFonts w:ascii="Times New Roman" w:hAnsi="Times New Roman" w:cs="Times New Roman"/>
          <w:sz w:val="28"/>
          <w:szCs w:val="28"/>
        </w:rPr>
        <w:t>«</w:t>
      </w:r>
      <w:r w:rsidRPr="00287F14">
        <w:rPr>
          <w:rFonts w:ascii="Times New Roman" w:hAnsi="Times New Roman" w:cs="Times New Roman"/>
          <w:sz w:val="28"/>
          <w:szCs w:val="28"/>
        </w:rPr>
        <w:t>О защите и поощрении капиталовложений в Российской Федерации</w:t>
      </w:r>
      <w:r w:rsidR="00E33860">
        <w:rPr>
          <w:rFonts w:ascii="Times New Roman" w:hAnsi="Times New Roman" w:cs="Times New Roman"/>
          <w:sz w:val="28"/>
          <w:szCs w:val="28"/>
        </w:rPr>
        <w:t>»</w:t>
      </w:r>
      <w:r w:rsidRPr="00287F14">
        <w:rPr>
          <w:rFonts w:ascii="Times New Roman" w:hAnsi="Times New Roman" w:cs="Times New Roman"/>
          <w:sz w:val="28"/>
          <w:szCs w:val="28"/>
        </w:rPr>
        <w:t>;</w:t>
      </w:r>
    </w:p>
    <w:p w:rsidR="00C029CD" w:rsidRPr="00E33860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14">
        <w:rPr>
          <w:rFonts w:ascii="Times New Roman" w:hAnsi="Times New Roman" w:cs="Times New Roman"/>
          <w:sz w:val="28"/>
          <w:szCs w:val="28"/>
        </w:rPr>
        <w:t xml:space="preserve">5) условия связанных договоров, в том числе сроки предоставления и объемы субсидий, бюджетных инвестиций, указанных в </w:t>
      </w:r>
      <w:hyperlink r:id="rId12">
        <w:r w:rsidRPr="00287F14">
          <w:rPr>
            <w:rFonts w:ascii="Times New Roman" w:hAnsi="Times New Roman" w:cs="Times New Roman"/>
            <w:sz w:val="28"/>
            <w:szCs w:val="28"/>
          </w:rPr>
          <w:t>пункте 1 части 1 статьи 14</w:t>
        </w:r>
      </w:hyperlink>
      <w:r w:rsidRPr="00287F14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N 69-ФЗ </w:t>
      </w:r>
      <w:r w:rsidR="00E33860">
        <w:rPr>
          <w:rFonts w:ascii="Times New Roman" w:hAnsi="Times New Roman" w:cs="Times New Roman"/>
          <w:sz w:val="28"/>
          <w:szCs w:val="28"/>
        </w:rPr>
        <w:t>«</w:t>
      </w:r>
      <w:r w:rsidRPr="00287F14">
        <w:rPr>
          <w:rFonts w:ascii="Times New Roman" w:hAnsi="Times New Roman" w:cs="Times New Roman"/>
          <w:sz w:val="28"/>
          <w:szCs w:val="28"/>
        </w:rPr>
        <w:t xml:space="preserve">О защите и поощрении </w:t>
      </w:r>
      <w:r w:rsidRPr="00E33860">
        <w:rPr>
          <w:rFonts w:ascii="Times New Roman" w:hAnsi="Times New Roman" w:cs="Times New Roman"/>
          <w:sz w:val="28"/>
          <w:szCs w:val="28"/>
        </w:rPr>
        <w:t>капиталовложений в Российской Федерации</w:t>
      </w:r>
      <w:r w:rsidR="00E33860">
        <w:rPr>
          <w:rFonts w:ascii="Times New Roman" w:hAnsi="Times New Roman" w:cs="Times New Roman"/>
          <w:sz w:val="28"/>
          <w:szCs w:val="28"/>
        </w:rPr>
        <w:t>»</w:t>
      </w:r>
      <w:r w:rsidRPr="00E33860">
        <w:rPr>
          <w:rFonts w:ascii="Times New Roman" w:hAnsi="Times New Roman" w:cs="Times New Roman"/>
          <w:sz w:val="28"/>
          <w:szCs w:val="28"/>
        </w:rPr>
        <w:t xml:space="preserve">, и (или) процентная ставка (порядок ее определения) по кредитному договору, указанному в </w:t>
      </w:r>
      <w:hyperlink r:id="rId13">
        <w:r w:rsidRPr="00E33860">
          <w:rPr>
            <w:rFonts w:ascii="Times New Roman" w:hAnsi="Times New Roman" w:cs="Times New Roman"/>
            <w:sz w:val="28"/>
            <w:szCs w:val="28"/>
          </w:rPr>
          <w:t>пункте 2 части 1 статьи 14</w:t>
        </w:r>
      </w:hyperlink>
      <w:r w:rsidRPr="00E33860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N 69-ФЗ </w:t>
      </w:r>
      <w:r w:rsidR="00284C8F">
        <w:rPr>
          <w:rFonts w:ascii="Times New Roman" w:hAnsi="Times New Roman" w:cs="Times New Roman"/>
          <w:sz w:val="28"/>
          <w:szCs w:val="28"/>
        </w:rPr>
        <w:t>«</w:t>
      </w:r>
      <w:r w:rsidRPr="00E33860">
        <w:rPr>
          <w:rFonts w:ascii="Times New Roman" w:hAnsi="Times New Roman" w:cs="Times New Roman"/>
          <w:sz w:val="28"/>
          <w:szCs w:val="28"/>
        </w:rPr>
        <w:t>О защите и поощрении капиталовложений в Российской Федерации</w:t>
      </w:r>
      <w:r w:rsidR="00284C8F">
        <w:rPr>
          <w:rFonts w:ascii="Times New Roman" w:hAnsi="Times New Roman" w:cs="Times New Roman"/>
          <w:sz w:val="28"/>
          <w:szCs w:val="28"/>
        </w:rPr>
        <w:t>»</w:t>
      </w:r>
      <w:r w:rsidRPr="00E33860">
        <w:rPr>
          <w:rFonts w:ascii="Times New Roman" w:hAnsi="Times New Roman" w:cs="Times New Roman"/>
          <w:sz w:val="28"/>
          <w:szCs w:val="28"/>
        </w:rPr>
        <w:t xml:space="preserve">, а также сроки предоставления и объемы субсидий, указанных в </w:t>
      </w:r>
      <w:hyperlink r:id="rId14">
        <w:r w:rsidRPr="00E33860">
          <w:rPr>
            <w:rFonts w:ascii="Times New Roman" w:hAnsi="Times New Roman" w:cs="Times New Roman"/>
            <w:sz w:val="28"/>
            <w:szCs w:val="28"/>
          </w:rPr>
          <w:t>пункте 2 части 3 статьи 14</w:t>
        </w:r>
      </w:hyperlink>
      <w:r w:rsidRPr="00E33860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N 69-ФЗ </w:t>
      </w:r>
      <w:r w:rsidR="00284C8F">
        <w:rPr>
          <w:rFonts w:ascii="Times New Roman" w:hAnsi="Times New Roman" w:cs="Times New Roman"/>
          <w:sz w:val="28"/>
          <w:szCs w:val="28"/>
        </w:rPr>
        <w:t>«</w:t>
      </w:r>
      <w:r w:rsidRPr="00E33860">
        <w:rPr>
          <w:rFonts w:ascii="Times New Roman" w:hAnsi="Times New Roman" w:cs="Times New Roman"/>
          <w:sz w:val="28"/>
          <w:szCs w:val="28"/>
        </w:rPr>
        <w:t>О защите и поощрении капиталовложений в Российской Федерации</w:t>
      </w:r>
      <w:r w:rsidR="00284C8F">
        <w:rPr>
          <w:rFonts w:ascii="Times New Roman" w:hAnsi="Times New Roman" w:cs="Times New Roman"/>
          <w:sz w:val="28"/>
          <w:szCs w:val="28"/>
        </w:rPr>
        <w:t>»</w:t>
      </w:r>
      <w:r w:rsidRPr="00E33860">
        <w:rPr>
          <w:rFonts w:ascii="Times New Roman" w:hAnsi="Times New Roman" w:cs="Times New Roman"/>
          <w:sz w:val="28"/>
          <w:szCs w:val="28"/>
        </w:rPr>
        <w:t>;</w:t>
      </w:r>
    </w:p>
    <w:p w:rsidR="00C029CD" w:rsidRPr="00E33860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860">
        <w:rPr>
          <w:rFonts w:ascii="Times New Roman" w:hAnsi="Times New Roman" w:cs="Times New Roman"/>
          <w:sz w:val="28"/>
          <w:szCs w:val="28"/>
        </w:rPr>
        <w:t xml:space="preserve">6) указание на обязанность муниципального образования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бюджет </w:t>
      </w:r>
      <w:r w:rsidR="00284C8F">
        <w:rPr>
          <w:rFonts w:ascii="Times New Roman" w:hAnsi="Times New Roman" w:cs="Times New Roman"/>
          <w:sz w:val="28"/>
          <w:szCs w:val="28"/>
        </w:rPr>
        <w:t>Иланского муниципального района</w:t>
      </w:r>
      <w:r w:rsidRPr="00E33860">
        <w:rPr>
          <w:rFonts w:ascii="Times New Roman" w:hAnsi="Times New Roman" w:cs="Times New Roman"/>
          <w:sz w:val="28"/>
          <w:szCs w:val="28"/>
        </w:rPr>
        <w:t xml:space="preserve"> в связи с реализацией инвестиционного проекта, а именно земельного налога:</w:t>
      </w:r>
    </w:p>
    <w:p w:rsidR="00C029CD" w:rsidRPr="00E33860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860">
        <w:rPr>
          <w:rFonts w:ascii="Times New Roman" w:hAnsi="Times New Roman" w:cs="Times New Roman"/>
          <w:sz w:val="28"/>
          <w:szCs w:val="28"/>
        </w:rPr>
        <w:t xml:space="preserve">а) на возмещение реального ущерба в соответствии с порядком, предусмотренным </w:t>
      </w:r>
      <w:hyperlink r:id="rId15">
        <w:r w:rsidRPr="00E33860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E33860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N 69-ФЗ </w:t>
      </w:r>
      <w:r w:rsidR="00284C8F">
        <w:rPr>
          <w:rFonts w:ascii="Times New Roman" w:hAnsi="Times New Roman" w:cs="Times New Roman"/>
          <w:sz w:val="28"/>
          <w:szCs w:val="28"/>
        </w:rPr>
        <w:t>«</w:t>
      </w:r>
      <w:r w:rsidRPr="00E33860">
        <w:rPr>
          <w:rFonts w:ascii="Times New Roman" w:hAnsi="Times New Roman" w:cs="Times New Roman"/>
          <w:sz w:val="28"/>
          <w:szCs w:val="28"/>
        </w:rPr>
        <w:t>О защите и поощрении капиталовложений в Российской Федерации</w:t>
      </w:r>
      <w:r w:rsidR="00284C8F">
        <w:rPr>
          <w:rFonts w:ascii="Times New Roman" w:hAnsi="Times New Roman" w:cs="Times New Roman"/>
          <w:sz w:val="28"/>
          <w:szCs w:val="28"/>
        </w:rPr>
        <w:t>»</w:t>
      </w:r>
      <w:r w:rsidRPr="00E33860">
        <w:rPr>
          <w:rFonts w:ascii="Times New Roman" w:hAnsi="Times New Roman" w:cs="Times New Roman"/>
          <w:sz w:val="28"/>
          <w:szCs w:val="28"/>
        </w:rPr>
        <w:t xml:space="preserve">, в том числе в случаях, предусмотренных </w:t>
      </w:r>
      <w:hyperlink r:id="rId16">
        <w:r w:rsidRPr="00E33860">
          <w:rPr>
            <w:rFonts w:ascii="Times New Roman" w:hAnsi="Times New Roman" w:cs="Times New Roman"/>
            <w:sz w:val="28"/>
            <w:szCs w:val="28"/>
          </w:rPr>
          <w:t>частью 3 статьи 14</w:t>
        </w:r>
      </w:hyperlink>
      <w:r w:rsidRPr="00E33860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N 69-ФЗ </w:t>
      </w:r>
      <w:r w:rsidR="00284C8F">
        <w:rPr>
          <w:rFonts w:ascii="Times New Roman" w:hAnsi="Times New Roman" w:cs="Times New Roman"/>
          <w:sz w:val="28"/>
          <w:szCs w:val="28"/>
        </w:rPr>
        <w:t>«</w:t>
      </w:r>
      <w:r w:rsidRPr="00E33860">
        <w:rPr>
          <w:rFonts w:ascii="Times New Roman" w:hAnsi="Times New Roman" w:cs="Times New Roman"/>
          <w:sz w:val="28"/>
          <w:szCs w:val="28"/>
        </w:rPr>
        <w:t>О защите и поощрении капиталовложений в Российской Федерации</w:t>
      </w:r>
      <w:r w:rsidR="00284C8F">
        <w:rPr>
          <w:rFonts w:ascii="Times New Roman" w:hAnsi="Times New Roman" w:cs="Times New Roman"/>
          <w:sz w:val="28"/>
          <w:szCs w:val="28"/>
        </w:rPr>
        <w:t>»</w:t>
      </w:r>
      <w:r w:rsidRPr="00E33860">
        <w:rPr>
          <w:rFonts w:ascii="Times New Roman" w:hAnsi="Times New Roman" w:cs="Times New Roman"/>
          <w:sz w:val="28"/>
          <w:szCs w:val="28"/>
        </w:rPr>
        <w:t>;</w:t>
      </w:r>
    </w:p>
    <w:p w:rsidR="00C029CD" w:rsidRPr="00E33860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860">
        <w:rPr>
          <w:rFonts w:ascii="Times New Roman" w:hAnsi="Times New Roman" w:cs="Times New Roman"/>
          <w:sz w:val="28"/>
          <w:szCs w:val="28"/>
        </w:rPr>
        <w:t xml:space="preserve">б) на возмещение понесенных затрат, предусмотренных </w:t>
      </w:r>
      <w:hyperlink r:id="rId17">
        <w:r w:rsidRPr="00E33860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E33860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N 69-ФЗ </w:t>
      </w:r>
      <w:r w:rsidR="00284C8F">
        <w:rPr>
          <w:rFonts w:ascii="Times New Roman" w:hAnsi="Times New Roman" w:cs="Times New Roman"/>
          <w:sz w:val="28"/>
          <w:szCs w:val="28"/>
        </w:rPr>
        <w:t>«</w:t>
      </w:r>
      <w:r w:rsidRPr="00E33860">
        <w:rPr>
          <w:rFonts w:ascii="Times New Roman" w:hAnsi="Times New Roman" w:cs="Times New Roman"/>
          <w:sz w:val="28"/>
          <w:szCs w:val="28"/>
        </w:rPr>
        <w:t>О защите и поощрении капиталовложений в Российской Федерации</w:t>
      </w:r>
      <w:r w:rsidR="00284C8F">
        <w:rPr>
          <w:rFonts w:ascii="Times New Roman" w:hAnsi="Times New Roman" w:cs="Times New Roman"/>
          <w:sz w:val="28"/>
          <w:szCs w:val="28"/>
        </w:rPr>
        <w:t>»</w:t>
      </w:r>
      <w:r w:rsidRPr="00E33860">
        <w:rPr>
          <w:rFonts w:ascii="Times New Roman" w:hAnsi="Times New Roman" w:cs="Times New Roman"/>
          <w:sz w:val="28"/>
          <w:szCs w:val="28"/>
        </w:rPr>
        <w:t xml:space="preserve"> (в случае, если муниципальным образованием было принято решение о возмещении таких затрат);</w:t>
      </w:r>
    </w:p>
    <w:p w:rsidR="00C029CD" w:rsidRPr="00E33860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860">
        <w:rPr>
          <w:rFonts w:ascii="Times New Roman" w:hAnsi="Times New Roman" w:cs="Times New Roman"/>
          <w:sz w:val="28"/>
          <w:szCs w:val="28"/>
        </w:rPr>
        <w:t>7) порядок мониторинга, в том числе представления организацией, реализующей проект, информации об этапах реализации инвестиционного проекта;</w:t>
      </w:r>
    </w:p>
    <w:p w:rsidR="00C029CD" w:rsidRPr="00E33860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860">
        <w:rPr>
          <w:rFonts w:ascii="Times New Roman" w:hAnsi="Times New Roman" w:cs="Times New Roman"/>
          <w:sz w:val="28"/>
          <w:szCs w:val="28"/>
        </w:rPr>
        <w:t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</w:t>
      </w:r>
    </w:p>
    <w:p w:rsidR="00C029CD" w:rsidRPr="00E33860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860">
        <w:rPr>
          <w:rFonts w:ascii="Times New Roman" w:hAnsi="Times New Roman" w:cs="Times New Roman"/>
          <w:sz w:val="28"/>
          <w:szCs w:val="28"/>
        </w:rPr>
        <w:t>8) порядок разрешения споров между сторонами соглашения о защите и поощрении капиталовложений;</w:t>
      </w:r>
    </w:p>
    <w:p w:rsidR="00C029CD" w:rsidRPr="00E33860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860">
        <w:rPr>
          <w:rFonts w:ascii="Times New Roman" w:hAnsi="Times New Roman" w:cs="Times New Roman"/>
          <w:sz w:val="28"/>
          <w:szCs w:val="28"/>
        </w:rPr>
        <w:t xml:space="preserve">9) иные условия, предусмотренные Федеральным </w:t>
      </w:r>
      <w:hyperlink r:id="rId18">
        <w:r w:rsidRPr="00E3386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33860">
        <w:rPr>
          <w:rFonts w:ascii="Times New Roman" w:hAnsi="Times New Roman" w:cs="Times New Roman"/>
          <w:sz w:val="28"/>
          <w:szCs w:val="28"/>
        </w:rPr>
        <w:t xml:space="preserve"> от 01.04.2020 </w:t>
      </w:r>
      <w:r w:rsidR="00284C8F">
        <w:rPr>
          <w:rFonts w:ascii="Times New Roman" w:hAnsi="Times New Roman" w:cs="Times New Roman"/>
          <w:sz w:val="28"/>
          <w:szCs w:val="28"/>
        </w:rPr>
        <w:t>№</w:t>
      </w:r>
      <w:r w:rsidRPr="00E33860">
        <w:rPr>
          <w:rFonts w:ascii="Times New Roman" w:hAnsi="Times New Roman" w:cs="Times New Roman"/>
          <w:sz w:val="28"/>
          <w:szCs w:val="28"/>
        </w:rPr>
        <w:t xml:space="preserve">69-ФЗ </w:t>
      </w:r>
      <w:r w:rsidR="00284C8F">
        <w:rPr>
          <w:rFonts w:ascii="Times New Roman" w:hAnsi="Times New Roman" w:cs="Times New Roman"/>
          <w:sz w:val="28"/>
          <w:szCs w:val="28"/>
        </w:rPr>
        <w:t>«</w:t>
      </w:r>
      <w:r w:rsidRPr="00E33860">
        <w:rPr>
          <w:rFonts w:ascii="Times New Roman" w:hAnsi="Times New Roman" w:cs="Times New Roman"/>
          <w:sz w:val="28"/>
          <w:szCs w:val="28"/>
        </w:rPr>
        <w:t>О защите и поощрении капиталовложений в Российской Федерации</w:t>
      </w:r>
      <w:r w:rsidR="00284C8F">
        <w:rPr>
          <w:rFonts w:ascii="Times New Roman" w:hAnsi="Times New Roman" w:cs="Times New Roman"/>
          <w:sz w:val="28"/>
          <w:szCs w:val="28"/>
        </w:rPr>
        <w:t>»</w:t>
      </w:r>
      <w:r w:rsidRPr="00E33860">
        <w:rPr>
          <w:rFonts w:ascii="Times New Roman" w:hAnsi="Times New Roman" w:cs="Times New Roman"/>
          <w:sz w:val="28"/>
          <w:szCs w:val="28"/>
        </w:rPr>
        <w:t xml:space="preserve"> и типовой формой соглашения о защите и поощрении капиталовложений, утвержденной Правительством Российской Федерации.</w:t>
      </w:r>
    </w:p>
    <w:p w:rsidR="00C029CD" w:rsidRPr="00E33860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860">
        <w:rPr>
          <w:rFonts w:ascii="Times New Roman" w:hAnsi="Times New Roman" w:cs="Times New Roman"/>
          <w:sz w:val="28"/>
          <w:szCs w:val="28"/>
        </w:rPr>
        <w:t xml:space="preserve">2.3. Решение о заключении соглашения о защите и поощрении капиталовложений принимается в форме распоряжения </w:t>
      </w:r>
      <w:r w:rsidR="00284C8F">
        <w:rPr>
          <w:rFonts w:ascii="Times New Roman" w:hAnsi="Times New Roman" w:cs="Times New Roman"/>
          <w:sz w:val="28"/>
          <w:szCs w:val="28"/>
        </w:rPr>
        <w:t>Администрации Иланского района</w:t>
      </w:r>
      <w:r w:rsidRPr="00E33860">
        <w:rPr>
          <w:rFonts w:ascii="Times New Roman" w:hAnsi="Times New Roman" w:cs="Times New Roman"/>
          <w:sz w:val="28"/>
          <w:szCs w:val="28"/>
        </w:rPr>
        <w:t>.</w:t>
      </w:r>
    </w:p>
    <w:p w:rsidR="00C029CD" w:rsidRPr="00E33860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860">
        <w:rPr>
          <w:rFonts w:ascii="Times New Roman" w:hAnsi="Times New Roman" w:cs="Times New Roman"/>
          <w:sz w:val="28"/>
          <w:szCs w:val="28"/>
        </w:rPr>
        <w:t xml:space="preserve">2.4. От имени </w:t>
      </w:r>
      <w:r w:rsidR="00284C8F">
        <w:rPr>
          <w:rFonts w:ascii="Times New Roman" w:hAnsi="Times New Roman" w:cs="Times New Roman"/>
          <w:sz w:val="28"/>
          <w:szCs w:val="28"/>
        </w:rPr>
        <w:t>Администрации Иланского района Красноярского края</w:t>
      </w:r>
      <w:r w:rsidRPr="00E33860">
        <w:rPr>
          <w:rFonts w:ascii="Times New Roman" w:hAnsi="Times New Roman" w:cs="Times New Roman"/>
          <w:sz w:val="28"/>
          <w:szCs w:val="28"/>
        </w:rPr>
        <w:t xml:space="preserve"> соглашение о защите и поощрении капиталовложений подлежит подписанию </w:t>
      </w:r>
      <w:r w:rsidR="00284C8F">
        <w:rPr>
          <w:rFonts w:ascii="Times New Roman" w:hAnsi="Times New Roman" w:cs="Times New Roman"/>
          <w:sz w:val="28"/>
          <w:szCs w:val="28"/>
        </w:rPr>
        <w:t>Г</w:t>
      </w:r>
      <w:r w:rsidRPr="00E33860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284C8F">
        <w:rPr>
          <w:rFonts w:ascii="Times New Roman" w:hAnsi="Times New Roman" w:cs="Times New Roman"/>
          <w:sz w:val="28"/>
          <w:szCs w:val="28"/>
        </w:rPr>
        <w:t>Иланского района</w:t>
      </w:r>
      <w:r w:rsidRPr="00E33860">
        <w:rPr>
          <w:rFonts w:ascii="Times New Roman" w:hAnsi="Times New Roman" w:cs="Times New Roman"/>
          <w:sz w:val="28"/>
          <w:szCs w:val="28"/>
        </w:rPr>
        <w:t>.</w:t>
      </w:r>
    </w:p>
    <w:p w:rsidR="00C029CD" w:rsidRPr="00E33860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860">
        <w:rPr>
          <w:rFonts w:ascii="Times New Roman" w:hAnsi="Times New Roman" w:cs="Times New Roman"/>
          <w:sz w:val="28"/>
          <w:szCs w:val="28"/>
        </w:rPr>
        <w:t xml:space="preserve">2.5. Для подписания соглашения о защите и поощрении капиталовложений в государственной информационной системе </w:t>
      </w:r>
      <w:r w:rsidR="00284C8F">
        <w:rPr>
          <w:rFonts w:ascii="Times New Roman" w:hAnsi="Times New Roman" w:cs="Times New Roman"/>
          <w:sz w:val="28"/>
          <w:szCs w:val="28"/>
        </w:rPr>
        <w:t>«</w:t>
      </w:r>
      <w:r w:rsidRPr="00E33860">
        <w:rPr>
          <w:rFonts w:ascii="Times New Roman" w:hAnsi="Times New Roman" w:cs="Times New Roman"/>
          <w:sz w:val="28"/>
          <w:szCs w:val="28"/>
        </w:rPr>
        <w:t>Капиталовложения</w:t>
      </w:r>
      <w:r w:rsidR="00284C8F">
        <w:rPr>
          <w:rFonts w:ascii="Times New Roman" w:hAnsi="Times New Roman" w:cs="Times New Roman"/>
          <w:sz w:val="28"/>
          <w:szCs w:val="28"/>
        </w:rPr>
        <w:t>»</w:t>
      </w:r>
      <w:r w:rsidRPr="00E33860">
        <w:rPr>
          <w:rFonts w:ascii="Times New Roman" w:hAnsi="Times New Roman" w:cs="Times New Roman"/>
          <w:sz w:val="28"/>
          <w:szCs w:val="28"/>
        </w:rPr>
        <w:t xml:space="preserve"> используется электронная подпись (но не ранее ввода в эксплуатацию указанной государственной информационной системы).</w:t>
      </w:r>
    </w:p>
    <w:p w:rsidR="00C029CD" w:rsidRPr="00287F14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14">
        <w:rPr>
          <w:rFonts w:ascii="Times New Roman" w:hAnsi="Times New Roman" w:cs="Times New Roman"/>
          <w:sz w:val="28"/>
          <w:szCs w:val="28"/>
        </w:rPr>
        <w:t>2.6. 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 о защите и поощрении капиталовложений (далее - реестр соглашений).</w:t>
      </w:r>
    </w:p>
    <w:p w:rsidR="00C029CD" w:rsidRPr="00287F14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14">
        <w:rPr>
          <w:rFonts w:ascii="Times New Roman" w:hAnsi="Times New Roman" w:cs="Times New Roman"/>
          <w:sz w:val="28"/>
          <w:szCs w:val="28"/>
        </w:rPr>
        <w:t xml:space="preserve">2.7. 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с даты подписания </w:t>
      </w:r>
      <w:r w:rsidR="00C47344">
        <w:rPr>
          <w:rFonts w:ascii="Times New Roman" w:hAnsi="Times New Roman" w:cs="Times New Roman"/>
          <w:sz w:val="28"/>
          <w:szCs w:val="28"/>
        </w:rPr>
        <w:t>Администрацией Иланского района</w:t>
      </w:r>
      <w:r w:rsidRPr="00287F14">
        <w:rPr>
          <w:rFonts w:ascii="Times New Roman" w:hAnsi="Times New Roman" w:cs="Times New Roman"/>
          <w:sz w:val="28"/>
          <w:szCs w:val="28"/>
        </w:rPr>
        <w:t>.</w:t>
      </w:r>
    </w:p>
    <w:p w:rsidR="00C029CD" w:rsidRPr="00287F14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14">
        <w:rPr>
          <w:rFonts w:ascii="Times New Roman" w:hAnsi="Times New Roman" w:cs="Times New Roman"/>
          <w:sz w:val="28"/>
          <w:szCs w:val="28"/>
        </w:rPr>
        <w:t>2.8.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орган местного самоуправления информацию о реализации соответствующего этапа инвестиционного проекта, подлежащую отражению в реестре соглашений.</w:t>
      </w:r>
    </w:p>
    <w:p w:rsidR="00C029CD" w:rsidRPr="00287F14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5"/>
      <w:bookmarkEnd w:id="3"/>
      <w:r w:rsidRPr="00287F14">
        <w:rPr>
          <w:rFonts w:ascii="Times New Roman" w:hAnsi="Times New Roman" w:cs="Times New Roman"/>
          <w:sz w:val="28"/>
          <w:szCs w:val="28"/>
        </w:rPr>
        <w:t xml:space="preserve">2.9. Администрация </w:t>
      </w:r>
      <w:r w:rsidR="00C47344">
        <w:rPr>
          <w:rFonts w:ascii="Times New Roman" w:hAnsi="Times New Roman" w:cs="Times New Roman"/>
          <w:sz w:val="28"/>
          <w:szCs w:val="28"/>
        </w:rPr>
        <w:t>Иланского района</w:t>
      </w:r>
      <w:r w:rsidRPr="00287F14">
        <w:rPr>
          <w:rFonts w:ascii="Times New Roman" w:hAnsi="Times New Roman" w:cs="Times New Roman"/>
          <w:sz w:val="28"/>
          <w:szCs w:val="28"/>
        </w:rPr>
        <w:t xml:space="preserve"> осуществляет мониторинг,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C029CD" w:rsidRPr="00287F14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14">
        <w:rPr>
          <w:rFonts w:ascii="Times New Roman" w:hAnsi="Times New Roman" w:cs="Times New Roman"/>
          <w:sz w:val="28"/>
          <w:szCs w:val="28"/>
        </w:rPr>
        <w:t xml:space="preserve">2.10. По итогам проведения указанной </w:t>
      </w:r>
      <w:r w:rsidRPr="00C4734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5">
        <w:r w:rsidRPr="00C47344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287F14">
        <w:rPr>
          <w:rFonts w:ascii="Times New Roman" w:hAnsi="Times New Roman" w:cs="Times New Roman"/>
          <w:sz w:val="28"/>
          <w:szCs w:val="28"/>
        </w:rPr>
        <w:t xml:space="preserve"> Порядка процедуры </w:t>
      </w:r>
      <w:r w:rsidR="00C47344">
        <w:rPr>
          <w:rFonts w:ascii="Times New Roman" w:hAnsi="Times New Roman" w:cs="Times New Roman"/>
          <w:sz w:val="28"/>
          <w:szCs w:val="28"/>
        </w:rPr>
        <w:t>Администрация Иланского района</w:t>
      </w:r>
      <w:r w:rsidRPr="00287F14">
        <w:rPr>
          <w:rFonts w:ascii="Times New Roman" w:hAnsi="Times New Roman" w:cs="Times New Roman"/>
          <w:sz w:val="28"/>
          <w:szCs w:val="28"/>
        </w:rPr>
        <w:t xml:space="preserve">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формирует отчеты о реализации соответствующего этапа инвестиционного проекта и направляет их в уполномоченный федеральный орган исполнительной власти.</w:t>
      </w:r>
    </w:p>
    <w:p w:rsidR="00C029CD" w:rsidRPr="00287F14" w:rsidRDefault="00C029CD" w:rsidP="00287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29CD" w:rsidRPr="00287F14" w:rsidRDefault="00C029CD" w:rsidP="00C4734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7F14">
        <w:rPr>
          <w:rFonts w:ascii="Times New Roman" w:hAnsi="Times New Roman" w:cs="Times New Roman"/>
          <w:sz w:val="28"/>
          <w:szCs w:val="28"/>
        </w:rPr>
        <w:t>3. УСЛОВИЯ ЗАКЛЮЧЕНИЯ СОГЛАШЕНИЙ О ЗАЩИТЕ И ПООЩРЕНИИ</w:t>
      </w:r>
      <w:r w:rsidR="00C47344">
        <w:rPr>
          <w:rFonts w:ascii="Times New Roman" w:hAnsi="Times New Roman" w:cs="Times New Roman"/>
          <w:sz w:val="28"/>
          <w:szCs w:val="28"/>
        </w:rPr>
        <w:t xml:space="preserve"> </w:t>
      </w:r>
      <w:r w:rsidRPr="00287F14">
        <w:rPr>
          <w:rFonts w:ascii="Times New Roman" w:hAnsi="Times New Roman" w:cs="Times New Roman"/>
          <w:sz w:val="28"/>
          <w:szCs w:val="28"/>
        </w:rPr>
        <w:t>КАПИТАЛОВЛОЖЕНИЙ СО СТОРОНЫ МУНИЦИПАЛЬНОГО ОБРАЗОВАНИЯ</w:t>
      </w:r>
    </w:p>
    <w:p w:rsidR="00C029CD" w:rsidRPr="00287F14" w:rsidRDefault="00C47344" w:rsidP="00287F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ИЛАНСКИЙ МУНИЦИПАЛЬНЫЙ РАЙОН</w:t>
      </w:r>
    </w:p>
    <w:p w:rsidR="00C029CD" w:rsidRPr="00287F14" w:rsidRDefault="00C029CD" w:rsidP="00287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29CD" w:rsidRPr="00287F14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14">
        <w:rPr>
          <w:rFonts w:ascii="Times New Roman" w:hAnsi="Times New Roman" w:cs="Times New Roman"/>
          <w:sz w:val="28"/>
          <w:szCs w:val="28"/>
        </w:rPr>
        <w:t>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C029CD" w:rsidRPr="00287F14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14">
        <w:rPr>
          <w:rFonts w:ascii="Times New Roman" w:hAnsi="Times New Roman" w:cs="Times New Roman"/>
          <w:sz w:val="28"/>
          <w:szCs w:val="28"/>
        </w:rPr>
        <w:t>1) игорный бизнес;</w:t>
      </w:r>
    </w:p>
    <w:p w:rsidR="00C029CD" w:rsidRPr="00287F14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14">
        <w:rPr>
          <w:rFonts w:ascii="Times New Roman" w:hAnsi="Times New Roman" w:cs="Times New Roman"/>
          <w:sz w:val="28"/>
          <w:szCs w:val="28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C029CD" w:rsidRPr="00287F14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14">
        <w:rPr>
          <w:rFonts w:ascii="Times New Roman" w:hAnsi="Times New Roman" w:cs="Times New Roman"/>
          <w:sz w:val="28"/>
          <w:szCs w:val="28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C029CD" w:rsidRPr="00287F14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14">
        <w:rPr>
          <w:rFonts w:ascii="Times New Roman" w:hAnsi="Times New Roman" w:cs="Times New Roman"/>
          <w:sz w:val="28"/>
          <w:szCs w:val="28"/>
        </w:rPr>
        <w:t>4) оптовая и розничная торговля;</w:t>
      </w:r>
    </w:p>
    <w:p w:rsidR="00C029CD" w:rsidRPr="00287F14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14">
        <w:rPr>
          <w:rFonts w:ascii="Times New Roman" w:hAnsi="Times New Roman" w:cs="Times New Roman"/>
          <w:sz w:val="28"/>
          <w:szCs w:val="28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C029CD" w:rsidRPr="00287F14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14">
        <w:rPr>
          <w:rFonts w:ascii="Times New Roman" w:hAnsi="Times New Roman" w:cs="Times New Roman"/>
          <w:sz w:val="28"/>
          <w:szCs w:val="28"/>
        </w:rPr>
        <w:t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 w:rsidR="00C029CD" w:rsidRPr="00287F14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14">
        <w:rPr>
          <w:rFonts w:ascii="Times New Roman" w:hAnsi="Times New Roman" w:cs="Times New Roman"/>
          <w:sz w:val="28"/>
          <w:szCs w:val="28"/>
        </w:rPr>
        <w:t xml:space="preserve">3.2. По соглашению о защите и поощрении капиталовложений </w:t>
      </w:r>
      <w:r w:rsidR="00C47344">
        <w:rPr>
          <w:rFonts w:ascii="Times New Roman" w:hAnsi="Times New Roman" w:cs="Times New Roman"/>
          <w:sz w:val="28"/>
          <w:szCs w:val="28"/>
        </w:rPr>
        <w:t>Администрация Иланского района</w:t>
      </w:r>
      <w:r w:rsidRPr="00287F14">
        <w:rPr>
          <w:rFonts w:ascii="Times New Roman" w:hAnsi="Times New Roman" w:cs="Times New Roman"/>
          <w:sz w:val="28"/>
          <w:szCs w:val="28"/>
        </w:rPr>
        <w:t>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C029CD" w:rsidRPr="00287F14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14">
        <w:rPr>
          <w:rFonts w:ascii="Times New Roman" w:hAnsi="Times New Roman" w:cs="Times New Roman"/>
          <w:sz w:val="28"/>
          <w:szCs w:val="28"/>
        </w:rPr>
        <w:t>1) увеличивающих сроки осуществления процедур, необходимых для реализации инвестиционного проекта;</w:t>
      </w:r>
    </w:p>
    <w:p w:rsidR="00C029CD" w:rsidRPr="00287F14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14">
        <w:rPr>
          <w:rFonts w:ascii="Times New Roman" w:hAnsi="Times New Roman" w:cs="Times New Roman"/>
          <w:sz w:val="28"/>
          <w:szCs w:val="28"/>
        </w:rPr>
        <w:t>2) увеличивающих количество процедур, необходимых для реализации инвестиционного проекта;</w:t>
      </w:r>
    </w:p>
    <w:p w:rsidR="00C029CD" w:rsidRPr="00287F14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14">
        <w:rPr>
          <w:rFonts w:ascii="Times New Roman" w:hAnsi="Times New Roman" w:cs="Times New Roman"/>
          <w:sz w:val="28"/>
          <w:szCs w:val="28"/>
        </w:rPr>
        <w:t>3) 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C029CD" w:rsidRPr="00287F14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14">
        <w:rPr>
          <w:rFonts w:ascii="Times New Roman" w:hAnsi="Times New Roman" w:cs="Times New Roman"/>
          <w:sz w:val="28"/>
          <w:szCs w:val="28"/>
        </w:rPr>
        <w:t>4) 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C029CD" w:rsidRPr="00287F14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14">
        <w:rPr>
          <w:rFonts w:ascii="Times New Roman" w:hAnsi="Times New Roman" w:cs="Times New Roman"/>
          <w:sz w:val="28"/>
          <w:szCs w:val="28"/>
        </w:rPr>
        <w:t>5) устанавливающих дополнительные запреты, препятствующих реализации инвестиционного проекта.</w:t>
      </w:r>
    </w:p>
    <w:p w:rsidR="00C029CD" w:rsidRPr="00287F14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14">
        <w:rPr>
          <w:rFonts w:ascii="Times New Roman" w:hAnsi="Times New Roman" w:cs="Times New Roman"/>
          <w:sz w:val="28"/>
          <w:szCs w:val="28"/>
        </w:rPr>
        <w:t>При этом организация, реализующая проект, имеет право требовать неприменения таких актов (решений) при реализации инвестиционного проекта от муниципального образовани</w:t>
      </w:r>
      <w:r w:rsidR="00AD3F12">
        <w:rPr>
          <w:rFonts w:ascii="Times New Roman" w:hAnsi="Times New Roman" w:cs="Times New Roman"/>
          <w:sz w:val="28"/>
          <w:szCs w:val="28"/>
        </w:rPr>
        <w:t>я Иланский муниципальный район</w:t>
      </w:r>
      <w:r w:rsidRPr="00287F14">
        <w:rPr>
          <w:rFonts w:ascii="Times New Roman" w:hAnsi="Times New Roman" w:cs="Times New Roman"/>
          <w:sz w:val="28"/>
          <w:szCs w:val="28"/>
        </w:rPr>
        <w:t>.</w:t>
      </w:r>
    </w:p>
    <w:p w:rsidR="00C029CD" w:rsidRPr="00287F14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14">
        <w:rPr>
          <w:rFonts w:ascii="Times New Roman" w:hAnsi="Times New Roman" w:cs="Times New Roman"/>
          <w:sz w:val="28"/>
          <w:szCs w:val="28"/>
        </w:rPr>
        <w:t xml:space="preserve">3.3. Администрация </w:t>
      </w:r>
      <w:r w:rsidR="00AD3F12">
        <w:rPr>
          <w:rFonts w:ascii="Times New Roman" w:hAnsi="Times New Roman" w:cs="Times New Roman"/>
          <w:sz w:val="28"/>
          <w:szCs w:val="28"/>
        </w:rPr>
        <w:t>Иланского района</w:t>
      </w:r>
      <w:r w:rsidRPr="00287F14">
        <w:rPr>
          <w:rFonts w:ascii="Times New Roman" w:hAnsi="Times New Roman" w:cs="Times New Roman"/>
          <w:sz w:val="28"/>
          <w:szCs w:val="28"/>
        </w:rPr>
        <w:t>, 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C029CD" w:rsidRPr="00287F14" w:rsidRDefault="00C029CD" w:rsidP="00287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29CD" w:rsidRPr="00287F14" w:rsidRDefault="00C029CD" w:rsidP="00287F1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7F14">
        <w:rPr>
          <w:rFonts w:ascii="Times New Roman" w:hAnsi="Times New Roman" w:cs="Times New Roman"/>
          <w:sz w:val="28"/>
          <w:szCs w:val="28"/>
        </w:rPr>
        <w:t>4. ЗАКЛЮЧИТЕЛЬНЫЕ ПОЛОЖЕНИЯ</w:t>
      </w:r>
    </w:p>
    <w:p w:rsidR="00C029CD" w:rsidRPr="00287F14" w:rsidRDefault="00C029CD" w:rsidP="00287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29CD" w:rsidRPr="00287F14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14">
        <w:rPr>
          <w:rFonts w:ascii="Times New Roman" w:hAnsi="Times New Roman" w:cs="Times New Roman"/>
          <w:sz w:val="28"/>
          <w:szCs w:val="28"/>
        </w:rPr>
        <w:t xml:space="preserve">4.1. Положения об ответственности за нарушение условий соглашения о защите и поощрении капиталовложений установлены </w:t>
      </w:r>
      <w:hyperlink r:id="rId19">
        <w:r w:rsidRPr="00AD3F12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AD3F12">
        <w:rPr>
          <w:rFonts w:ascii="Times New Roman" w:hAnsi="Times New Roman" w:cs="Times New Roman"/>
          <w:sz w:val="28"/>
          <w:szCs w:val="28"/>
        </w:rPr>
        <w:t xml:space="preserve"> </w:t>
      </w:r>
      <w:r w:rsidRPr="00287F14">
        <w:rPr>
          <w:rFonts w:ascii="Times New Roman" w:hAnsi="Times New Roman" w:cs="Times New Roman"/>
          <w:sz w:val="28"/>
          <w:szCs w:val="28"/>
        </w:rPr>
        <w:t xml:space="preserve">Федерального закона от 01.04.2020 </w:t>
      </w:r>
      <w:r w:rsidR="00AD3F12">
        <w:rPr>
          <w:rFonts w:ascii="Times New Roman" w:hAnsi="Times New Roman" w:cs="Times New Roman"/>
          <w:sz w:val="28"/>
          <w:szCs w:val="28"/>
        </w:rPr>
        <w:t>№</w:t>
      </w:r>
      <w:r w:rsidRPr="00287F14">
        <w:rPr>
          <w:rFonts w:ascii="Times New Roman" w:hAnsi="Times New Roman" w:cs="Times New Roman"/>
          <w:sz w:val="28"/>
          <w:szCs w:val="28"/>
        </w:rPr>
        <w:t xml:space="preserve">69-ФЗ </w:t>
      </w:r>
      <w:r w:rsidR="00AD3F12">
        <w:rPr>
          <w:rFonts w:ascii="Times New Roman" w:hAnsi="Times New Roman" w:cs="Times New Roman"/>
          <w:sz w:val="28"/>
          <w:szCs w:val="28"/>
        </w:rPr>
        <w:t>«</w:t>
      </w:r>
      <w:r w:rsidRPr="00287F14">
        <w:rPr>
          <w:rFonts w:ascii="Times New Roman" w:hAnsi="Times New Roman" w:cs="Times New Roman"/>
          <w:sz w:val="28"/>
          <w:szCs w:val="28"/>
        </w:rPr>
        <w:t>О защите и поощрении капиталовложений в Российской Федерации</w:t>
      </w:r>
      <w:r w:rsidR="00AD3F12">
        <w:rPr>
          <w:rFonts w:ascii="Times New Roman" w:hAnsi="Times New Roman" w:cs="Times New Roman"/>
          <w:sz w:val="28"/>
          <w:szCs w:val="28"/>
        </w:rPr>
        <w:t>»</w:t>
      </w:r>
      <w:r w:rsidRPr="00287F14">
        <w:rPr>
          <w:rFonts w:ascii="Times New Roman" w:hAnsi="Times New Roman" w:cs="Times New Roman"/>
          <w:sz w:val="28"/>
          <w:szCs w:val="28"/>
        </w:rPr>
        <w:t>.</w:t>
      </w:r>
    </w:p>
    <w:p w:rsidR="00C029CD" w:rsidRPr="00287F14" w:rsidRDefault="00C029CD" w:rsidP="0028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14">
        <w:rPr>
          <w:rFonts w:ascii="Times New Roman" w:hAnsi="Times New Roman" w:cs="Times New Roman"/>
          <w:sz w:val="28"/>
          <w:szCs w:val="28"/>
        </w:rPr>
        <w:t xml:space="preserve">4.2. Порядок рассмотрения споров по соглашению о защите и поощрении капиталовложений установлен </w:t>
      </w:r>
      <w:hyperlink r:id="rId20">
        <w:r w:rsidRPr="00AD3F12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AD3F12">
        <w:rPr>
          <w:rFonts w:ascii="Times New Roman" w:hAnsi="Times New Roman" w:cs="Times New Roman"/>
          <w:sz w:val="28"/>
          <w:szCs w:val="28"/>
        </w:rPr>
        <w:t xml:space="preserve"> </w:t>
      </w:r>
      <w:r w:rsidRPr="00287F14">
        <w:rPr>
          <w:rFonts w:ascii="Times New Roman" w:hAnsi="Times New Roman" w:cs="Times New Roman"/>
          <w:sz w:val="28"/>
          <w:szCs w:val="28"/>
        </w:rPr>
        <w:t xml:space="preserve">Федерального закона от 01.04.2020 </w:t>
      </w:r>
      <w:r w:rsidR="00AD3F12">
        <w:rPr>
          <w:rFonts w:ascii="Times New Roman" w:hAnsi="Times New Roman" w:cs="Times New Roman"/>
          <w:sz w:val="28"/>
          <w:szCs w:val="28"/>
        </w:rPr>
        <w:t>№</w:t>
      </w:r>
      <w:r w:rsidRPr="00287F14">
        <w:rPr>
          <w:rFonts w:ascii="Times New Roman" w:hAnsi="Times New Roman" w:cs="Times New Roman"/>
          <w:sz w:val="28"/>
          <w:szCs w:val="28"/>
        </w:rPr>
        <w:t xml:space="preserve">69-ФЗ </w:t>
      </w:r>
      <w:r w:rsidR="00AD3F12">
        <w:rPr>
          <w:rFonts w:ascii="Times New Roman" w:hAnsi="Times New Roman" w:cs="Times New Roman"/>
          <w:sz w:val="28"/>
          <w:szCs w:val="28"/>
        </w:rPr>
        <w:t>«</w:t>
      </w:r>
      <w:r w:rsidRPr="00287F14">
        <w:rPr>
          <w:rFonts w:ascii="Times New Roman" w:hAnsi="Times New Roman" w:cs="Times New Roman"/>
          <w:sz w:val="28"/>
          <w:szCs w:val="28"/>
        </w:rPr>
        <w:t xml:space="preserve">О защите и поощрении капиталовложений в </w:t>
      </w:r>
      <w:r w:rsidR="00AD3F12">
        <w:rPr>
          <w:rFonts w:ascii="Times New Roman" w:hAnsi="Times New Roman" w:cs="Times New Roman"/>
          <w:sz w:val="28"/>
          <w:szCs w:val="28"/>
        </w:rPr>
        <w:t>РФ»</w:t>
      </w:r>
      <w:r w:rsidRPr="00287F14">
        <w:rPr>
          <w:rFonts w:ascii="Times New Roman" w:hAnsi="Times New Roman" w:cs="Times New Roman"/>
          <w:sz w:val="28"/>
          <w:szCs w:val="28"/>
        </w:rPr>
        <w:t>.</w:t>
      </w:r>
    </w:p>
    <w:p w:rsidR="00C029CD" w:rsidRPr="00287F14" w:rsidRDefault="00C029CD" w:rsidP="003B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14">
        <w:rPr>
          <w:rFonts w:ascii="Times New Roman" w:hAnsi="Times New Roman" w:cs="Times New Roman"/>
          <w:sz w:val="28"/>
          <w:szCs w:val="28"/>
        </w:rPr>
        <w:t xml:space="preserve">4.3. Положения, касающиеся связанных договоров, определены </w:t>
      </w:r>
      <w:hyperlink r:id="rId21">
        <w:r w:rsidRPr="00AD3F12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287F14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N 69-ФЗ </w:t>
      </w:r>
      <w:r w:rsidR="00AD3F12">
        <w:rPr>
          <w:rFonts w:ascii="Times New Roman" w:hAnsi="Times New Roman" w:cs="Times New Roman"/>
          <w:sz w:val="28"/>
          <w:szCs w:val="28"/>
        </w:rPr>
        <w:t>«</w:t>
      </w:r>
      <w:r w:rsidRPr="00287F14">
        <w:rPr>
          <w:rFonts w:ascii="Times New Roman" w:hAnsi="Times New Roman" w:cs="Times New Roman"/>
          <w:sz w:val="28"/>
          <w:szCs w:val="28"/>
        </w:rPr>
        <w:t xml:space="preserve">О защите и поощрении капиталовложений в </w:t>
      </w:r>
      <w:r w:rsidR="00AD3F12">
        <w:rPr>
          <w:rFonts w:ascii="Times New Roman" w:hAnsi="Times New Roman" w:cs="Times New Roman"/>
          <w:sz w:val="28"/>
          <w:szCs w:val="28"/>
        </w:rPr>
        <w:t>РФ».</w:t>
      </w:r>
    </w:p>
    <w:sectPr w:rsidR="00C029CD" w:rsidRPr="00287F14" w:rsidSect="00D744A7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29CD"/>
    <w:rsid w:val="001F2401"/>
    <w:rsid w:val="00284C8F"/>
    <w:rsid w:val="00287F14"/>
    <w:rsid w:val="00394020"/>
    <w:rsid w:val="003B1B9E"/>
    <w:rsid w:val="003D4D06"/>
    <w:rsid w:val="00435D02"/>
    <w:rsid w:val="004C77DB"/>
    <w:rsid w:val="00565E7B"/>
    <w:rsid w:val="005A48D6"/>
    <w:rsid w:val="005E7134"/>
    <w:rsid w:val="006E0E50"/>
    <w:rsid w:val="007244B6"/>
    <w:rsid w:val="007A0513"/>
    <w:rsid w:val="00843077"/>
    <w:rsid w:val="008668FB"/>
    <w:rsid w:val="008B0327"/>
    <w:rsid w:val="008B1CBC"/>
    <w:rsid w:val="00944195"/>
    <w:rsid w:val="009D7147"/>
    <w:rsid w:val="009E2E8E"/>
    <w:rsid w:val="00AD3F12"/>
    <w:rsid w:val="00AF4EA5"/>
    <w:rsid w:val="00BA7198"/>
    <w:rsid w:val="00C029CD"/>
    <w:rsid w:val="00C47344"/>
    <w:rsid w:val="00D744A7"/>
    <w:rsid w:val="00D82365"/>
    <w:rsid w:val="00E33860"/>
    <w:rsid w:val="00FB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9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29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29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AD3F1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D3F1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1969&amp;dst=100178" TargetMode="External"/><Relationship Id="rId13" Type="http://schemas.openxmlformats.org/officeDocument/2006/relationships/hyperlink" Target="https://login.consultant.ru/link/?req=doc&amp;base=LAW&amp;n=431969&amp;dst=100372" TargetMode="External"/><Relationship Id="rId18" Type="http://schemas.openxmlformats.org/officeDocument/2006/relationships/hyperlink" Target="https://login.consultant.ru/link/?req=doc&amp;base=LAW&amp;n=43196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31969&amp;dst=100369" TargetMode="External"/><Relationship Id="rId7" Type="http://schemas.openxmlformats.org/officeDocument/2006/relationships/hyperlink" Target="https://login.consultant.ru/link/?req=doc&amp;base=LAW&amp;n=431969&amp;dst=100135" TargetMode="External"/><Relationship Id="rId12" Type="http://schemas.openxmlformats.org/officeDocument/2006/relationships/hyperlink" Target="https://login.consultant.ru/link/?req=doc&amp;base=LAW&amp;n=431969&amp;dst=100371" TargetMode="External"/><Relationship Id="rId17" Type="http://schemas.openxmlformats.org/officeDocument/2006/relationships/hyperlink" Target="https://login.consultant.ru/link/?req=doc&amp;base=LAW&amp;n=431969&amp;dst=1006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1969&amp;dst=100379" TargetMode="External"/><Relationship Id="rId20" Type="http://schemas.openxmlformats.org/officeDocument/2006/relationships/hyperlink" Target="https://login.consultant.ru/link/?req=doc&amp;base=LAW&amp;n=431969&amp;dst=10035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1969" TargetMode="External"/><Relationship Id="rId11" Type="http://schemas.openxmlformats.org/officeDocument/2006/relationships/hyperlink" Target="https://login.consultant.ru/link/?req=doc&amp;base=LAW&amp;n=431969&amp;dst=100287" TargetMode="External"/><Relationship Id="rId5" Type="http://schemas.openxmlformats.org/officeDocument/2006/relationships/hyperlink" Target="https://login.consultant.ru/link/?req=doc&amp;base=LAW&amp;n=431969&amp;dst=100074" TargetMode="External"/><Relationship Id="rId15" Type="http://schemas.openxmlformats.org/officeDocument/2006/relationships/hyperlink" Target="https://login.consultant.ru/link/?req=doc&amp;base=LAW&amp;n=431969&amp;dst=10033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1969&amp;dst=100769" TargetMode="External"/><Relationship Id="rId19" Type="http://schemas.openxmlformats.org/officeDocument/2006/relationships/hyperlink" Target="https://login.consultant.ru/link/?req=doc&amp;base=LAW&amp;n=431969&amp;dst=100333" TargetMode="External"/><Relationship Id="rId4" Type="http://schemas.openxmlformats.org/officeDocument/2006/relationships/hyperlink" Target="https://login.consultant.ru/link/?req=doc&amp;base=LAW&amp;n=431969&amp;dst=100074" TargetMode="External"/><Relationship Id="rId9" Type="http://schemas.openxmlformats.org/officeDocument/2006/relationships/hyperlink" Target="https://login.consultant.ru/link/?req=doc&amp;base=LAW&amp;n=431969&amp;dst=100787" TargetMode="External"/><Relationship Id="rId14" Type="http://schemas.openxmlformats.org/officeDocument/2006/relationships/hyperlink" Target="https://login.consultant.ru/link/?req=doc&amp;base=LAW&amp;n=431969&amp;dst=10038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2293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Васильева</dc:creator>
  <cp:lastModifiedBy>simahkevich</cp:lastModifiedBy>
  <cp:revision>5</cp:revision>
  <cp:lastPrinted>2024-06-19T04:14:00Z</cp:lastPrinted>
  <dcterms:created xsi:type="dcterms:W3CDTF">2024-06-19T04:09:00Z</dcterms:created>
  <dcterms:modified xsi:type="dcterms:W3CDTF">2024-06-21T01:25:00Z</dcterms:modified>
</cp:coreProperties>
</file>