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0C" w:rsidRDefault="0017470C" w:rsidP="0017470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470C" w:rsidRDefault="0017470C" w:rsidP="001747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ИЛАНСКОГО РАЙОНА</w:t>
      </w:r>
    </w:p>
    <w:p w:rsidR="0017470C" w:rsidRDefault="0017470C" w:rsidP="0017470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7470C" w:rsidRDefault="0017470C" w:rsidP="0017470C">
      <w:pPr>
        <w:jc w:val="center"/>
        <w:rPr>
          <w:sz w:val="28"/>
          <w:szCs w:val="28"/>
        </w:rPr>
      </w:pPr>
    </w:p>
    <w:p w:rsidR="0017470C" w:rsidRPr="00C80F80" w:rsidRDefault="007E2A75" w:rsidP="0017470C">
      <w:pPr>
        <w:jc w:val="center"/>
        <w:rPr>
          <w:b/>
          <w:sz w:val="28"/>
          <w:szCs w:val="28"/>
        </w:rPr>
      </w:pPr>
      <w:r w:rsidRPr="00C80F80">
        <w:rPr>
          <w:b/>
          <w:sz w:val="32"/>
          <w:szCs w:val="32"/>
        </w:rPr>
        <w:t>РАСПОРЯЖЕНИЕ</w:t>
      </w:r>
    </w:p>
    <w:p w:rsidR="0017470C" w:rsidRPr="00E31A76" w:rsidRDefault="0017470C" w:rsidP="0017470C">
      <w:pPr>
        <w:jc w:val="center"/>
        <w:rPr>
          <w:sz w:val="28"/>
          <w:szCs w:val="28"/>
        </w:rPr>
      </w:pPr>
    </w:p>
    <w:p w:rsidR="0017470C" w:rsidRDefault="0017470C" w:rsidP="001747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7470C" w:rsidRDefault="00BA0C4B" w:rsidP="007A028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80F8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C80F80">
        <w:rPr>
          <w:sz w:val="28"/>
          <w:szCs w:val="28"/>
        </w:rPr>
        <w:t>.202</w:t>
      </w:r>
      <w:r w:rsidR="004D6948">
        <w:rPr>
          <w:sz w:val="28"/>
          <w:szCs w:val="28"/>
        </w:rPr>
        <w:t>4</w:t>
      </w:r>
      <w:r w:rsidR="00690949">
        <w:rPr>
          <w:sz w:val="28"/>
          <w:szCs w:val="28"/>
        </w:rPr>
        <w:t xml:space="preserve">  </w:t>
      </w:r>
      <w:r w:rsidR="00C80F80">
        <w:rPr>
          <w:sz w:val="28"/>
          <w:szCs w:val="28"/>
        </w:rPr>
        <w:t xml:space="preserve">    </w:t>
      </w:r>
      <w:r w:rsidR="00C80F80">
        <w:rPr>
          <w:sz w:val="28"/>
          <w:szCs w:val="28"/>
        </w:rPr>
        <w:tab/>
      </w:r>
      <w:r w:rsidR="00C80F80">
        <w:rPr>
          <w:sz w:val="28"/>
          <w:szCs w:val="28"/>
        </w:rPr>
        <w:tab/>
      </w:r>
      <w:r w:rsidR="00C80F80">
        <w:rPr>
          <w:sz w:val="28"/>
          <w:szCs w:val="28"/>
        </w:rPr>
        <w:tab/>
        <w:t xml:space="preserve">   г. Иланский                                    </w:t>
      </w:r>
      <w:r w:rsidR="009C1823">
        <w:rPr>
          <w:sz w:val="28"/>
          <w:szCs w:val="28"/>
        </w:rPr>
        <w:t>№</w:t>
      </w:r>
      <w:r w:rsidR="007E2A75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CE5BBD">
        <w:rPr>
          <w:sz w:val="28"/>
          <w:szCs w:val="28"/>
        </w:rPr>
        <w:t>-</w:t>
      </w:r>
      <w:r w:rsidR="007E2A75">
        <w:rPr>
          <w:sz w:val="28"/>
          <w:szCs w:val="28"/>
        </w:rPr>
        <w:t>р</w:t>
      </w:r>
    </w:p>
    <w:p w:rsidR="00926896" w:rsidRDefault="00926896" w:rsidP="007A0281">
      <w:pPr>
        <w:jc w:val="both"/>
        <w:rPr>
          <w:sz w:val="28"/>
          <w:szCs w:val="28"/>
        </w:rPr>
      </w:pPr>
    </w:p>
    <w:p w:rsidR="00926896" w:rsidRDefault="00926896" w:rsidP="007A0281">
      <w:pPr>
        <w:jc w:val="both"/>
        <w:rPr>
          <w:sz w:val="28"/>
          <w:szCs w:val="28"/>
        </w:rPr>
      </w:pPr>
    </w:p>
    <w:p w:rsidR="00926896" w:rsidRDefault="00926896" w:rsidP="00926896">
      <w:pPr>
        <w:jc w:val="both"/>
      </w:pPr>
      <w:r>
        <w:rPr>
          <w:sz w:val="28"/>
          <w:szCs w:val="28"/>
        </w:rPr>
        <w:t>Об утверждении типового обязательства</w:t>
      </w:r>
      <w:r>
        <w:t xml:space="preserve"> </w:t>
      </w:r>
      <w:r>
        <w:rPr>
          <w:iCs/>
          <w:sz w:val="28"/>
          <w:szCs w:val="28"/>
        </w:rPr>
        <w:t>муниципального служащего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</w:t>
      </w:r>
      <w:r>
        <w:t xml:space="preserve"> </w:t>
      </w:r>
      <w:r>
        <w:rPr>
          <w:iCs/>
          <w:sz w:val="28"/>
          <w:szCs w:val="28"/>
        </w:rPr>
        <w:t>Иланского района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непосредственно осуществляющего обработку персональных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данных, в случае расторжения с ним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контракта прекратить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обработку персональных данных, 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ставших известными ему в связи с исполнением должностных обязанностей</w:t>
      </w:r>
    </w:p>
    <w:p w:rsidR="00926896" w:rsidRDefault="00926896" w:rsidP="00926896">
      <w:pPr>
        <w:rPr>
          <w:i/>
          <w:sz w:val="28"/>
          <w:szCs w:val="28"/>
        </w:rPr>
      </w:pPr>
    </w:p>
    <w:p w:rsidR="00926896" w:rsidRDefault="00926896" w:rsidP="009268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органам», руководствуясь статьями 32.3, 34  Устава:</w:t>
      </w:r>
      <w:proofErr w:type="gramEnd"/>
    </w:p>
    <w:p w:rsidR="00926896" w:rsidRDefault="00926896" w:rsidP="00926896">
      <w:pPr>
        <w:ind w:firstLine="709"/>
        <w:jc w:val="both"/>
      </w:pPr>
    </w:p>
    <w:p w:rsidR="00926896" w:rsidRDefault="00926896" w:rsidP="00926896">
      <w:pPr>
        <w:autoSpaceDE w:val="0"/>
        <w:ind w:firstLine="708"/>
        <w:jc w:val="both"/>
      </w:pPr>
      <w:r>
        <w:rPr>
          <w:sz w:val="28"/>
          <w:szCs w:val="28"/>
        </w:rPr>
        <w:t xml:space="preserve">1. Утвердить типовое обязательство </w:t>
      </w:r>
      <w:r>
        <w:rPr>
          <w:iCs/>
          <w:sz w:val="28"/>
          <w:szCs w:val="28"/>
        </w:rPr>
        <w:t>муниципального служащего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Администрации Иланского района</w:t>
      </w:r>
      <w:r>
        <w:rPr>
          <w:sz w:val="28"/>
          <w:szCs w:val="28"/>
        </w:rPr>
        <w:t xml:space="preserve">, непосредственно осуществляющего обработку персональных данных, в случае расторжения с ним муниципального контракта прекратить обработку персональных данных, ставших известными ему в связи с исполнением должностных обязанностей (Приложение № 1). </w:t>
      </w:r>
    </w:p>
    <w:p w:rsidR="00926896" w:rsidRDefault="00926896" w:rsidP="00926896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>
        <w:rPr>
          <w:iCs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>
        <w:rPr>
          <w:i/>
        </w:rPr>
        <w:t xml:space="preserve"> </w:t>
      </w:r>
      <w:r>
        <w:rPr>
          <w:sz w:val="28"/>
          <w:szCs w:val="28"/>
        </w:rPr>
        <w:t xml:space="preserve">Опубликовать </w:t>
      </w:r>
      <w:r>
        <w:rPr>
          <w:iCs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Иланского района</w:t>
      </w:r>
      <w:r>
        <w:rPr>
          <w:iCs/>
          <w:sz w:val="28"/>
          <w:szCs w:val="28"/>
        </w:rPr>
        <w:t>.</w:t>
      </w:r>
    </w:p>
    <w:p w:rsidR="00926896" w:rsidRDefault="00926896" w:rsidP="00926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Распоряжение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со дня подписания</w:t>
      </w:r>
      <w:r>
        <w:rPr>
          <w:i/>
          <w:sz w:val="28"/>
          <w:szCs w:val="28"/>
        </w:rPr>
        <w:t>.</w:t>
      </w:r>
    </w:p>
    <w:p w:rsidR="00926896" w:rsidRDefault="00926896" w:rsidP="00926896">
      <w:pPr>
        <w:tabs>
          <w:tab w:val="left" w:pos="993"/>
          <w:tab w:val="left" w:pos="1134"/>
        </w:tabs>
        <w:autoSpaceDE w:val="0"/>
        <w:ind w:firstLine="709"/>
        <w:jc w:val="both"/>
        <w:outlineLvl w:val="1"/>
      </w:pPr>
    </w:p>
    <w:p w:rsidR="00926896" w:rsidRDefault="00926896" w:rsidP="00926896">
      <w:pPr>
        <w:ind w:firstLine="709"/>
        <w:jc w:val="both"/>
        <w:rPr>
          <w:i/>
          <w:sz w:val="28"/>
          <w:szCs w:val="28"/>
        </w:rPr>
      </w:pPr>
    </w:p>
    <w:p w:rsidR="00926896" w:rsidRDefault="00926896" w:rsidP="00926896">
      <w:pPr>
        <w:autoSpaceDE w:val="0"/>
        <w:autoSpaceDN w:val="0"/>
        <w:adjustRightInd w:val="0"/>
        <w:jc w:val="both"/>
        <w:rPr>
          <w:i/>
          <w:iCs/>
        </w:rPr>
      </w:pPr>
      <w:r>
        <w:rPr>
          <w:sz w:val="28"/>
          <w:szCs w:val="28"/>
        </w:rPr>
        <w:t xml:space="preserve">Глава района                                                                 О.А. </w:t>
      </w:r>
      <w:proofErr w:type="spellStart"/>
      <w:r>
        <w:rPr>
          <w:sz w:val="28"/>
          <w:szCs w:val="28"/>
        </w:rPr>
        <w:t>Альхименко</w:t>
      </w:r>
      <w:proofErr w:type="spellEnd"/>
    </w:p>
    <w:p w:rsidR="00926896" w:rsidRDefault="00926896" w:rsidP="00926896">
      <w:pPr>
        <w:shd w:val="clear" w:color="auto" w:fill="FFFFFF"/>
        <w:jc w:val="both"/>
        <w:rPr>
          <w:i/>
          <w:color w:val="000000"/>
          <w:spacing w:val="8"/>
          <w:sz w:val="28"/>
          <w:szCs w:val="28"/>
        </w:rPr>
      </w:pPr>
    </w:p>
    <w:p w:rsidR="00926896" w:rsidRDefault="00926896" w:rsidP="00926896">
      <w:pPr>
        <w:shd w:val="clear" w:color="auto" w:fill="FFFFFF"/>
        <w:jc w:val="both"/>
        <w:rPr>
          <w:i/>
          <w:color w:val="000000"/>
          <w:spacing w:val="8"/>
          <w:sz w:val="28"/>
          <w:szCs w:val="28"/>
        </w:rPr>
      </w:pPr>
    </w:p>
    <w:p w:rsidR="00926896" w:rsidRDefault="00926896" w:rsidP="00926896">
      <w:pPr>
        <w:rPr>
          <w:color w:val="000000"/>
          <w:spacing w:val="8"/>
          <w:sz w:val="28"/>
          <w:szCs w:val="28"/>
        </w:rPr>
      </w:pPr>
    </w:p>
    <w:p w:rsidR="00926896" w:rsidRDefault="00926896" w:rsidP="00926896">
      <w:pPr>
        <w:rPr>
          <w:color w:val="000000"/>
          <w:spacing w:val="8"/>
          <w:sz w:val="28"/>
          <w:szCs w:val="28"/>
        </w:rPr>
      </w:pPr>
    </w:p>
    <w:p w:rsidR="00926896" w:rsidRDefault="00926896" w:rsidP="00926896">
      <w:pPr>
        <w:rPr>
          <w:color w:val="000000"/>
          <w:spacing w:val="8"/>
          <w:sz w:val="28"/>
          <w:szCs w:val="28"/>
        </w:rPr>
      </w:pPr>
    </w:p>
    <w:p w:rsidR="00926896" w:rsidRDefault="00926896" w:rsidP="00926896">
      <w:pPr>
        <w:rPr>
          <w:color w:val="000000"/>
          <w:spacing w:val="8"/>
          <w:sz w:val="28"/>
          <w:szCs w:val="28"/>
        </w:rPr>
      </w:pPr>
    </w:p>
    <w:p w:rsidR="00926896" w:rsidRDefault="00926896" w:rsidP="00926896">
      <w:pPr>
        <w:rPr>
          <w:color w:val="000000"/>
          <w:spacing w:val="8"/>
          <w:sz w:val="28"/>
          <w:szCs w:val="28"/>
        </w:rPr>
      </w:pPr>
    </w:p>
    <w:p w:rsidR="00926896" w:rsidRDefault="00926896" w:rsidP="00926896">
      <w:pPr>
        <w:rPr>
          <w:color w:val="000000"/>
          <w:spacing w:val="8"/>
          <w:sz w:val="28"/>
          <w:szCs w:val="28"/>
        </w:rPr>
      </w:pPr>
    </w:p>
    <w:p w:rsidR="00926896" w:rsidRDefault="00926896" w:rsidP="00926896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26896" w:rsidRDefault="00926896" w:rsidP="00926896">
      <w:pPr>
        <w:autoSpaceDE w:val="0"/>
        <w:autoSpaceDN w:val="0"/>
        <w:adjustRightInd w:val="0"/>
        <w:ind w:left="60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iCs/>
          <w:sz w:val="28"/>
          <w:szCs w:val="28"/>
        </w:rPr>
        <w:t>распоряжению Администрации                           Иланского района</w:t>
      </w:r>
    </w:p>
    <w:p w:rsidR="00926896" w:rsidRDefault="00926896" w:rsidP="0092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0C4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BA0C4B">
        <w:rPr>
          <w:sz w:val="28"/>
          <w:szCs w:val="28"/>
        </w:rPr>
        <w:t>04</w:t>
      </w:r>
      <w:r>
        <w:rPr>
          <w:sz w:val="28"/>
          <w:szCs w:val="28"/>
        </w:rPr>
        <w:t xml:space="preserve">.2024 № </w:t>
      </w:r>
      <w:r w:rsidR="00BA0C4B">
        <w:rPr>
          <w:sz w:val="28"/>
          <w:szCs w:val="28"/>
        </w:rPr>
        <w:t>35</w:t>
      </w:r>
      <w:r>
        <w:rPr>
          <w:sz w:val="28"/>
          <w:szCs w:val="28"/>
        </w:rPr>
        <w:t>-р</w:t>
      </w:r>
    </w:p>
    <w:p w:rsidR="00926896" w:rsidRDefault="00926896" w:rsidP="00926896">
      <w:pPr>
        <w:tabs>
          <w:tab w:val="left" w:pos="5805"/>
        </w:tabs>
        <w:rPr>
          <w:sz w:val="28"/>
          <w:szCs w:val="28"/>
        </w:rPr>
      </w:pPr>
    </w:p>
    <w:p w:rsidR="00926896" w:rsidRDefault="00926896" w:rsidP="00926896">
      <w:pPr>
        <w:jc w:val="center"/>
      </w:pPr>
      <w:r>
        <w:rPr>
          <w:sz w:val="28"/>
          <w:szCs w:val="28"/>
        </w:rPr>
        <w:t xml:space="preserve">Типовое обязательство муниципального служащего </w:t>
      </w:r>
    </w:p>
    <w:p w:rsidR="00926896" w:rsidRDefault="00926896" w:rsidP="00926896">
      <w:pPr>
        <w:jc w:val="center"/>
      </w:pPr>
      <w:r>
        <w:rPr>
          <w:iCs/>
          <w:sz w:val="28"/>
          <w:szCs w:val="28"/>
        </w:rPr>
        <w:t>Администрации Иланского района</w:t>
      </w:r>
      <w:r>
        <w:rPr>
          <w:sz w:val="28"/>
          <w:szCs w:val="28"/>
        </w:rPr>
        <w:t xml:space="preserve">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 </w:t>
      </w:r>
    </w:p>
    <w:p w:rsidR="00926896" w:rsidRDefault="00926896" w:rsidP="00926896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46"/>
        <w:gridCol w:w="8852"/>
      </w:tblGrid>
      <w:tr w:rsidR="00926896" w:rsidTr="00926896">
        <w:tc>
          <w:tcPr>
            <w:tcW w:w="646" w:type="dxa"/>
          </w:tcPr>
          <w:p w:rsidR="00926896" w:rsidRDefault="00926896">
            <w:pPr>
              <w:snapToGrid w:val="0"/>
              <w:rPr>
                <w:sz w:val="28"/>
                <w:szCs w:val="28"/>
                <w:lang w:eastAsia="zh-CN"/>
              </w:rPr>
            </w:pPr>
          </w:p>
          <w:p w:rsidR="00926896" w:rsidRDefault="00926896">
            <w:pPr>
              <w:suppressAutoHyphens/>
              <w:rPr>
                <w:lang w:eastAsia="zh-CN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6896" w:rsidRDefault="0092689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  <w:tr w:rsidR="00926896" w:rsidTr="00926896">
        <w:tc>
          <w:tcPr>
            <w:tcW w:w="9498" w:type="dxa"/>
            <w:gridSpan w:val="2"/>
            <w:hideMark/>
          </w:tcPr>
          <w:p w:rsidR="00926896" w:rsidRDefault="00926896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(фамилия, имя, отчество)</w:t>
            </w:r>
          </w:p>
        </w:tc>
      </w:tr>
      <w:tr w:rsidR="00926896" w:rsidTr="00926896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6896" w:rsidRDefault="00926896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926896" w:rsidRDefault="00926896">
            <w:pPr>
              <w:jc w:val="center"/>
              <w:rPr>
                <w:sz w:val="28"/>
                <w:szCs w:val="28"/>
              </w:rPr>
            </w:pPr>
          </w:p>
          <w:p w:rsidR="00926896" w:rsidRDefault="0092689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26896" w:rsidTr="00926896">
        <w:tc>
          <w:tcPr>
            <w:tcW w:w="9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6896" w:rsidRDefault="00926896">
            <w:pPr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(должность)</w:t>
            </w:r>
          </w:p>
          <w:p w:rsidR="00926896" w:rsidRDefault="00926896">
            <w:pPr>
              <w:jc w:val="center"/>
              <w:rPr>
                <w:sz w:val="28"/>
                <w:szCs w:val="28"/>
              </w:rPr>
            </w:pPr>
          </w:p>
          <w:p w:rsidR="00926896" w:rsidRDefault="0092689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26896" w:rsidTr="00926896">
        <w:tc>
          <w:tcPr>
            <w:tcW w:w="9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6896" w:rsidRDefault="00926896">
            <w:pPr>
              <w:snapToGrid w:val="0"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926896" w:rsidRDefault="00926896">
            <w:pPr>
              <w:tabs>
                <w:tab w:val="left" w:pos="5550"/>
              </w:tabs>
              <w:suppressAutoHyphens/>
              <w:rPr>
                <w:lang w:eastAsia="zh-CN"/>
              </w:rPr>
            </w:pPr>
            <w:r>
              <w:rPr>
                <w:i/>
                <w:sz w:val="28"/>
                <w:szCs w:val="28"/>
              </w:rPr>
              <w:tab/>
            </w:r>
          </w:p>
        </w:tc>
      </w:tr>
    </w:tbl>
    <w:p w:rsidR="00926896" w:rsidRDefault="00926896" w:rsidP="00926896">
      <w:pPr>
        <w:rPr>
          <w:sz w:val="28"/>
          <w:szCs w:val="28"/>
          <w:lang w:eastAsia="zh-CN"/>
        </w:rPr>
      </w:pP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 xml:space="preserve">проживающий по адресу: _______________________________________, предупрежден (а) о том, что на период исполнения мною должностных обязанностей по трудовому договору (контракту), заключенному между мною и </w:t>
      </w:r>
      <w:r>
        <w:rPr>
          <w:iCs/>
          <w:sz w:val="28"/>
          <w:szCs w:val="28"/>
        </w:rPr>
        <w:t>Администрацией Иланского района</w:t>
      </w:r>
      <w:r>
        <w:rPr>
          <w:sz w:val="28"/>
          <w:szCs w:val="28"/>
        </w:rPr>
        <w:t>, и предусматривающих работу с персональными данными, мне будет предоставлен доступ к указанной информации.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Добровольно принимаю на себя обязательства: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 xml:space="preserve">- не передавать (в любом виде) и не разглашать третьим лицам и работникам </w:t>
      </w:r>
      <w:r>
        <w:rPr>
          <w:iCs/>
          <w:sz w:val="28"/>
          <w:szCs w:val="28"/>
        </w:rPr>
        <w:t>Администрации Иланского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не имеющим на это право в силу выполняемых ими должностных обязанностей, информацию, содержащую персональные данные, которая мне доверена (будет доверена) или станет известной в связи с исполнением должностных обязанностей;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 xml:space="preserve">- в случае попытки третьих лиц или работников </w:t>
      </w:r>
      <w:r>
        <w:rPr>
          <w:iCs/>
          <w:sz w:val="28"/>
          <w:szCs w:val="28"/>
        </w:rPr>
        <w:t>Администрации Иланского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не имеющих на это право, получить от меня информацию, содержащую персональные данные, немедленно сообщать об этом факте своему непосредственному начальнику или (в случае его отсутствия) вышестоящему руководителю;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- не использовать информацию, содержащую персональные данные с целью получения выгоды;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- выполнять требования закона и иных нормативных правовых актов Российской Федерации, а также внутренних документов, регламентирующих вопросы защиты интересов субъектов персональных данных, порядка обработки и защиты персональных данных;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- в случае моего увольнения все материальные носители сведений, содержащих персональные данные (документы, копии документов, дискеты, диски, магнитные ленты, распечатки на принтерах, кин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фото негативы и позитивы, черновики и др.), которые находились в моем распоряжении в связи с выполнением мною служебных обязанностей вовремя работы в </w:t>
      </w:r>
      <w:r>
        <w:rPr>
          <w:iCs/>
          <w:sz w:val="28"/>
          <w:szCs w:val="28"/>
        </w:rPr>
        <w:t>Администрации Иланского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передать </w:t>
      </w:r>
      <w:r>
        <w:rPr>
          <w:i/>
          <w:sz w:val="28"/>
          <w:szCs w:val="28"/>
        </w:rPr>
        <w:t>непосредственному руководителю</w:t>
      </w:r>
      <w:r>
        <w:rPr>
          <w:sz w:val="28"/>
          <w:szCs w:val="28"/>
        </w:rPr>
        <w:t xml:space="preserve"> под роспись</w:t>
      </w:r>
      <w:r>
        <w:rPr>
          <w:i/>
          <w:sz w:val="28"/>
          <w:szCs w:val="28"/>
        </w:rPr>
        <w:t>;</w:t>
      </w:r>
    </w:p>
    <w:p w:rsidR="00926896" w:rsidRDefault="00926896" w:rsidP="00926896">
      <w:pPr>
        <w:ind w:firstLine="709"/>
        <w:jc w:val="both"/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об утрате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 недостаче материальных носителей сведений, содержащих персональные данные и о других фактах, которые могут привести к разглашению персональных данных, а также о причинах и условиях возможной утечки информации, немедленно сообщать</w:t>
      </w:r>
      <w:r>
        <w:rPr>
          <w:i/>
          <w:sz w:val="28"/>
          <w:szCs w:val="28"/>
        </w:rPr>
        <w:t xml:space="preserve"> непосредственному руководителю</w:t>
      </w:r>
      <w:r>
        <w:rPr>
          <w:sz w:val="28"/>
          <w:szCs w:val="28"/>
        </w:rPr>
        <w:t>;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-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системы.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системы.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 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В соответствии со статьей 7 Федерального закона от 27.07.2006 № 152-ФЗ «О персональных данных» я уведомле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</w:p>
    <w:p w:rsidR="00926896" w:rsidRDefault="00926896" w:rsidP="00926896">
      <w:pPr>
        <w:ind w:firstLine="709"/>
        <w:jc w:val="both"/>
      </w:pPr>
      <w:r>
        <w:rPr>
          <w:sz w:val="28"/>
          <w:szCs w:val="28"/>
        </w:rPr>
        <w:t>Ответственность, предусмотренная Федеральным законом от 27.07.2006 № 152-ФЗ «О персональных данных» и другими федеральными законами, мне разъяснена.</w:t>
      </w:r>
    </w:p>
    <w:p w:rsidR="00926896" w:rsidRDefault="00926896" w:rsidP="00926896">
      <w:pPr>
        <w:ind w:firstLine="709"/>
        <w:rPr>
          <w:sz w:val="28"/>
          <w:szCs w:val="28"/>
        </w:rPr>
      </w:pPr>
    </w:p>
    <w:p w:rsidR="00926896" w:rsidRDefault="00926896" w:rsidP="00926896">
      <w:pPr>
        <w:rPr>
          <w:sz w:val="28"/>
          <w:szCs w:val="28"/>
        </w:rPr>
      </w:pPr>
      <w:r>
        <w:rPr>
          <w:sz w:val="28"/>
          <w:szCs w:val="28"/>
        </w:rPr>
        <w:t>______________________ ____________________ __________________</w:t>
      </w:r>
    </w:p>
    <w:p w:rsidR="00926896" w:rsidRDefault="00926896" w:rsidP="009268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(дата)                           (подпись)               (расшифровка подписи)</w:t>
      </w:r>
    </w:p>
    <w:p w:rsidR="00926896" w:rsidRDefault="00926896" w:rsidP="00926896"/>
    <w:p w:rsidR="009C1823" w:rsidRDefault="009C1823" w:rsidP="007A0281">
      <w:pPr>
        <w:jc w:val="both"/>
        <w:rPr>
          <w:sz w:val="28"/>
          <w:szCs w:val="28"/>
        </w:rPr>
      </w:pPr>
    </w:p>
    <w:sectPr w:rsidR="009C1823" w:rsidSect="0092689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7F6"/>
    <w:multiLevelType w:val="hybridMultilevel"/>
    <w:tmpl w:val="4BA094C6"/>
    <w:lvl w:ilvl="0" w:tplc="2C7033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97E41"/>
    <w:multiLevelType w:val="hybridMultilevel"/>
    <w:tmpl w:val="A48C24CC"/>
    <w:lvl w:ilvl="0" w:tplc="CD9EC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FE2219"/>
    <w:multiLevelType w:val="hybridMultilevel"/>
    <w:tmpl w:val="B1D60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926B5"/>
    <w:multiLevelType w:val="hybridMultilevel"/>
    <w:tmpl w:val="9E968044"/>
    <w:lvl w:ilvl="0" w:tplc="4D9830C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8B0E62"/>
    <w:multiLevelType w:val="hybridMultilevel"/>
    <w:tmpl w:val="DA742702"/>
    <w:lvl w:ilvl="0" w:tplc="CD9EC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7F3A0D"/>
    <w:multiLevelType w:val="hybridMultilevel"/>
    <w:tmpl w:val="A04C3316"/>
    <w:lvl w:ilvl="0" w:tplc="CD9EC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9C7B57"/>
    <w:multiLevelType w:val="hybridMultilevel"/>
    <w:tmpl w:val="50F66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3456"/>
    <w:rsid w:val="00005727"/>
    <w:rsid w:val="00010AEA"/>
    <w:rsid w:val="00014AAA"/>
    <w:rsid w:val="00045E77"/>
    <w:rsid w:val="00075016"/>
    <w:rsid w:val="000D3456"/>
    <w:rsid w:val="000D58C6"/>
    <w:rsid w:val="000E3B80"/>
    <w:rsid w:val="001326B8"/>
    <w:rsid w:val="00160443"/>
    <w:rsid w:val="0017470C"/>
    <w:rsid w:val="0017500C"/>
    <w:rsid w:val="001916C9"/>
    <w:rsid w:val="001A6C49"/>
    <w:rsid w:val="001B0AD6"/>
    <w:rsid w:val="001C1BF7"/>
    <w:rsid w:val="001F73F8"/>
    <w:rsid w:val="002606E9"/>
    <w:rsid w:val="002B754F"/>
    <w:rsid w:val="00314201"/>
    <w:rsid w:val="00347CBF"/>
    <w:rsid w:val="00350304"/>
    <w:rsid w:val="00376A18"/>
    <w:rsid w:val="00395A06"/>
    <w:rsid w:val="0040659C"/>
    <w:rsid w:val="00490CF3"/>
    <w:rsid w:val="004979A0"/>
    <w:rsid w:val="004C3806"/>
    <w:rsid w:val="004D5677"/>
    <w:rsid w:val="004D6948"/>
    <w:rsid w:val="004D6B58"/>
    <w:rsid w:val="004E0E45"/>
    <w:rsid w:val="00511FDA"/>
    <w:rsid w:val="00521EAC"/>
    <w:rsid w:val="005451A5"/>
    <w:rsid w:val="00552E74"/>
    <w:rsid w:val="0055562C"/>
    <w:rsid w:val="00596BFB"/>
    <w:rsid w:val="005971F0"/>
    <w:rsid w:val="005A16E6"/>
    <w:rsid w:val="005C2666"/>
    <w:rsid w:val="00652DF7"/>
    <w:rsid w:val="00676EB5"/>
    <w:rsid w:val="00690949"/>
    <w:rsid w:val="006B4FFD"/>
    <w:rsid w:val="007014FA"/>
    <w:rsid w:val="00720B3A"/>
    <w:rsid w:val="007630CD"/>
    <w:rsid w:val="007911B4"/>
    <w:rsid w:val="00797907"/>
    <w:rsid w:val="007A0281"/>
    <w:rsid w:val="007E2A75"/>
    <w:rsid w:val="007F0463"/>
    <w:rsid w:val="007F74CF"/>
    <w:rsid w:val="0089592F"/>
    <w:rsid w:val="008D2492"/>
    <w:rsid w:val="008D5F2A"/>
    <w:rsid w:val="00900F5D"/>
    <w:rsid w:val="009252A2"/>
    <w:rsid w:val="00926896"/>
    <w:rsid w:val="00936AEB"/>
    <w:rsid w:val="009C1823"/>
    <w:rsid w:val="009C7D2C"/>
    <w:rsid w:val="009E76F9"/>
    <w:rsid w:val="009F69E2"/>
    <w:rsid w:val="00A128E7"/>
    <w:rsid w:val="00A57F11"/>
    <w:rsid w:val="00A64CBF"/>
    <w:rsid w:val="00A66679"/>
    <w:rsid w:val="00A918DF"/>
    <w:rsid w:val="00AE5987"/>
    <w:rsid w:val="00B85189"/>
    <w:rsid w:val="00BA0C4B"/>
    <w:rsid w:val="00BA75E7"/>
    <w:rsid w:val="00C05732"/>
    <w:rsid w:val="00C075BE"/>
    <w:rsid w:val="00C5137B"/>
    <w:rsid w:val="00C646FE"/>
    <w:rsid w:val="00C80F80"/>
    <w:rsid w:val="00CB5347"/>
    <w:rsid w:val="00CD09ED"/>
    <w:rsid w:val="00CE5BBD"/>
    <w:rsid w:val="00CF14AB"/>
    <w:rsid w:val="00D13C94"/>
    <w:rsid w:val="00D53C53"/>
    <w:rsid w:val="00D55FE0"/>
    <w:rsid w:val="00DA7D7E"/>
    <w:rsid w:val="00DB34FD"/>
    <w:rsid w:val="00DB48F7"/>
    <w:rsid w:val="00DB4ED0"/>
    <w:rsid w:val="00DC685B"/>
    <w:rsid w:val="00E21B4F"/>
    <w:rsid w:val="00E31A76"/>
    <w:rsid w:val="00EA5485"/>
    <w:rsid w:val="00F51BEC"/>
    <w:rsid w:val="00F53774"/>
    <w:rsid w:val="00FE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10A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77"/>
    <w:pPr>
      <w:ind w:left="720"/>
      <w:contextualSpacing/>
    </w:pPr>
  </w:style>
  <w:style w:type="table" w:styleId="a4">
    <w:name w:val="Table Grid"/>
    <w:basedOn w:val="a1"/>
    <w:uiPriority w:val="39"/>
    <w:rsid w:val="00EA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10A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0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D2D3-3722-4D62-AB86-BC276FF5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simahkevich</cp:lastModifiedBy>
  <cp:revision>3</cp:revision>
  <cp:lastPrinted>2024-02-21T01:53:00Z</cp:lastPrinted>
  <dcterms:created xsi:type="dcterms:W3CDTF">2024-04-11T08:25:00Z</dcterms:created>
  <dcterms:modified xsi:type="dcterms:W3CDTF">2024-04-12T07:01:00Z</dcterms:modified>
</cp:coreProperties>
</file>