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01" w:rsidRPr="0040270C" w:rsidRDefault="00A23501" w:rsidP="003A453C">
      <w:pPr>
        <w:jc w:val="center"/>
        <w:rPr>
          <w:caps/>
          <w:sz w:val="28"/>
          <w:szCs w:val="28"/>
        </w:rPr>
      </w:pPr>
      <w:r w:rsidRPr="0040270C">
        <w:rPr>
          <w:caps/>
          <w:sz w:val="28"/>
          <w:szCs w:val="28"/>
        </w:rPr>
        <w:t>Российская Федерация</w:t>
      </w:r>
    </w:p>
    <w:p w:rsidR="00A23501" w:rsidRPr="0040270C" w:rsidRDefault="00A23501" w:rsidP="003A453C">
      <w:pPr>
        <w:pStyle w:val="4"/>
        <w:rPr>
          <w:b w:val="0"/>
          <w:caps/>
          <w:szCs w:val="28"/>
        </w:rPr>
      </w:pPr>
      <w:r w:rsidRPr="0040270C">
        <w:rPr>
          <w:b w:val="0"/>
          <w:caps/>
          <w:szCs w:val="28"/>
        </w:rPr>
        <w:t>Администрация иланского района</w:t>
      </w:r>
    </w:p>
    <w:p w:rsidR="00A23501" w:rsidRPr="0040270C" w:rsidRDefault="00A23501" w:rsidP="003A453C">
      <w:pPr>
        <w:pStyle w:val="4"/>
        <w:rPr>
          <w:b w:val="0"/>
          <w:caps/>
          <w:szCs w:val="28"/>
        </w:rPr>
      </w:pPr>
      <w:r w:rsidRPr="0040270C">
        <w:rPr>
          <w:b w:val="0"/>
          <w:caps/>
          <w:szCs w:val="28"/>
        </w:rPr>
        <w:t>красноярского края</w:t>
      </w:r>
    </w:p>
    <w:p w:rsidR="00A23501" w:rsidRPr="0040270C" w:rsidRDefault="00A23501" w:rsidP="003A453C">
      <w:pPr>
        <w:jc w:val="center"/>
        <w:rPr>
          <w:sz w:val="28"/>
          <w:szCs w:val="28"/>
        </w:rPr>
      </w:pPr>
    </w:p>
    <w:p w:rsidR="00A23501" w:rsidRPr="0040270C" w:rsidRDefault="00A23501" w:rsidP="003A453C">
      <w:pPr>
        <w:pStyle w:val="1"/>
        <w:jc w:val="center"/>
        <w:rPr>
          <w:sz w:val="28"/>
          <w:szCs w:val="28"/>
        </w:rPr>
      </w:pPr>
      <w:r w:rsidRPr="0040270C">
        <w:rPr>
          <w:sz w:val="28"/>
          <w:szCs w:val="28"/>
        </w:rPr>
        <w:t>ПОСТАНОВЛЕНИЕ</w:t>
      </w:r>
    </w:p>
    <w:p w:rsidR="00A23501" w:rsidRPr="0040270C" w:rsidRDefault="00A23501" w:rsidP="003A453C">
      <w:pPr>
        <w:rPr>
          <w:sz w:val="28"/>
          <w:szCs w:val="28"/>
        </w:rPr>
      </w:pPr>
    </w:p>
    <w:p w:rsidR="00A23501" w:rsidRPr="0040270C" w:rsidRDefault="00A23501" w:rsidP="003A453C">
      <w:pPr>
        <w:rPr>
          <w:sz w:val="28"/>
          <w:szCs w:val="28"/>
        </w:rPr>
      </w:pPr>
    </w:p>
    <w:p w:rsidR="00A23501" w:rsidRDefault="00C74666" w:rsidP="003A45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3D1899" w:rsidRPr="0040270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</w:t>
      </w:r>
      <w:r w:rsidR="003D1899" w:rsidRPr="0040270C">
        <w:rPr>
          <w:bCs/>
          <w:sz w:val="28"/>
          <w:szCs w:val="28"/>
        </w:rPr>
        <w:t>.202</w:t>
      </w:r>
      <w:r w:rsidR="00A94A9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       </w:t>
      </w:r>
      <w:r w:rsidR="00A23501" w:rsidRPr="0040270C">
        <w:rPr>
          <w:bCs/>
          <w:sz w:val="28"/>
          <w:szCs w:val="28"/>
        </w:rPr>
        <w:t xml:space="preserve">                            г. Иланский                                      № </w:t>
      </w:r>
      <w:r>
        <w:rPr>
          <w:bCs/>
          <w:sz w:val="28"/>
          <w:szCs w:val="28"/>
        </w:rPr>
        <w:t>376</w:t>
      </w:r>
      <w:r w:rsidR="00A23501" w:rsidRPr="0040270C">
        <w:rPr>
          <w:bCs/>
          <w:sz w:val="28"/>
          <w:szCs w:val="28"/>
        </w:rPr>
        <w:t xml:space="preserve">-п </w:t>
      </w:r>
    </w:p>
    <w:p w:rsidR="0040270C" w:rsidRPr="0040270C" w:rsidRDefault="0040270C" w:rsidP="003A453C">
      <w:pPr>
        <w:rPr>
          <w:b/>
          <w:sz w:val="28"/>
          <w:szCs w:val="28"/>
        </w:rPr>
      </w:pPr>
    </w:p>
    <w:p w:rsidR="0040270C" w:rsidRPr="0040270C" w:rsidRDefault="0040270C" w:rsidP="003A453C">
      <w:pPr>
        <w:pStyle w:val="ConsPlusTitle"/>
        <w:widowControl/>
        <w:tabs>
          <w:tab w:val="left" w:pos="5245"/>
        </w:tabs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Об утверждении положения о порядке организации и проведения массовых культурно-просветительных, театрально-зрелищных и рекламных мероприятий</w:t>
      </w:r>
      <w:r w:rsidR="00D33DA5">
        <w:rPr>
          <w:b w:val="0"/>
          <w:spacing w:val="8"/>
          <w:position w:val="8"/>
          <w:sz w:val="28"/>
          <w:szCs w:val="28"/>
        </w:rPr>
        <w:t xml:space="preserve"> на территории Иланского района</w:t>
      </w:r>
    </w:p>
    <w:p w:rsidR="0040270C" w:rsidRPr="0040270C" w:rsidRDefault="0040270C" w:rsidP="003A453C">
      <w:pPr>
        <w:pStyle w:val="ConsPlusTitle"/>
        <w:widowControl/>
        <w:rPr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pStyle w:val="ConsPlusTitle"/>
        <w:widowControl/>
        <w:rPr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В целях обеспечения общественного порядка и общественной безопасности участников при проведении массовых культурно-просветительских, театрально-зрелищных и рекламных мероприятий (далее – массовые мероприятия) в Иланском районе</w:t>
      </w:r>
      <w:r w:rsidR="00A94A92">
        <w:rPr>
          <w:b w:val="0"/>
          <w:spacing w:val="8"/>
          <w:position w:val="8"/>
          <w:sz w:val="28"/>
          <w:szCs w:val="28"/>
        </w:rPr>
        <w:t>, руководствуясь статьями 8, 34 Устава Иланского района Красноярского края,</w:t>
      </w:r>
      <w:r w:rsidRPr="0040270C">
        <w:rPr>
          <w:b w:val="0"/>
          <w:spacing w:val="8"/>
          <w:position w:val="8"/>
          <w:sz w:val="28"/>
          <w:szCs w:val="28"/>
        </w:rPr>
        <w:t xml:space="preserve"> </w:t>
      </w:r>
      <w:r>
        <w:rPr>
          <w:b w:val="0"/>
          <w:spacing w:val="8"/>
          <w:position w:val="8"/>
          <w:sz w:val="28"/>
          <w:szCs w:val="28"/>
        </w:rPr>
        <w:t>ПОСТАНОВЛЯЮ</w:t>
      </w:r>
      <w:r w:rsidRPr="0040270C">
        <w:rPr>
          <w:b w:val="0"/>
          <w:spacing w:val="8"/>
          <w:position w:val="8"/>
          <w:sz w:val="28"/>
          <w:szCs w:val="28"/>
        </w:rPr>
        <w:t>:</w:t>
      </w: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1.</w:t>
      </w:r>
      <w:r w:rsidRPr="0040270C">
        <w:rPr>
          <w:b w:val="0"/>
          <w:spacing w:val="8"/>
          <w:position w:val="8"/>
          <w:sz w:val="28"/>
          <w:szCs w:val="28"/>
        </w:rPr>
        <w:tab/>
        <w:t>Утвердить:</w:t>
      </w: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1.1</w:t>
      </w:r>
      <w:r w:rsidRPr="0040270C">
        <w:rPr>
          <w:b w:val="0"/>
          <w:spacing w:val="8"/>
          <w:position w:val="8"/>
          <w:sz w:val="28"/>
          <w:szCs w:val="28"/>
        </w:rPr>
        <w:tab/>
        <w:t xml:space="preserve">Положение </w:t>
      </w:r>
      <w:r w:rsidR="00A94A92">
        <w:rPr>
          <w:b w:val="0"/>
          <w:spacing w:val="8"/>
          <w:position w:val="8"/>
          <w:sz w:val="28"/>
          <w:szCs w:val="28"/>
        </w:rPr>
        <w:t>«О</w:t>
      </w:r>
      <w:r w:rsidRPr="0040270C">
        <w:rPr>
          <w:b w:val="0"/>
          <w:spacing w:val="8"/>
          <w:position w:val="8"/>
          <w:sz w:val="28"/>
          <w:szCs w:val="28"/>
        </w:rPr>
        <w:t>б обеспечении общественного порядка и общественной безопасности при проведении массовых мероприятий в Иланском районе</w:t>
      </w:r>
      <w:r w:rsidR="00A94A92">
        <w:rPr>
          <w:b w:val="0"/>
          <w:spacing w:val="8"/>
          <w:position w:val="8"/>
          <w:sz w:val="28"/>
          <w:szCs w:val="28"/>
        </w:rPr>
        <w:t>»</w:t>
      </w:r>
      <w:r>
        <w:rPr>
          <w:b w:val="0"/>
          <w:spacing w:val="8"/>
          <w:position w:val="8"/>
          <w:sz w:val="28"/>
          <w:szCs w:val="28"/>
        </w:rPr>
        <w:t>, согласно приложению</w:t>
      </w:r>
      <w:r w:rsidR="00A94A92">
        <w:rPr>
          <w:b w:val="0"/>
          <w:spacing w:val="8"/>
          <w:position w:val="8"/>
          <w:sz w:val="28"/>
          <w:szCs w:val="28"/>
        </w:rPr>
        <w:t xml:space="preserve"> № 1</w:t>
      </w:r>
      <w:r w:rsidRPr="0040270C">
        <w:rPr>
          <w:b w:val="0"/>
          <w:spacing w:val="8"/>
          <w:position w:val="8"/>
          <w:sz w:val="28"/>
          <w:szCs w:val="28"/>
        </w:rPr>
        <w:t>;</w:t>
      </w: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1.2.</w:t>
      </w:r>
      <w:r w:rsidRPr="0040270C">
        <w:rPr>
          <w:b w:val="0"/>
          <w:spacing w:val="8"/>
          <w:position w:val="8"/>
          <w:sz w:val="28"/>
          <w:szCs w:val="28"/>
        </w:rPr>
        <w:tab/>
      </w:r>
      <w:r w:rsidR="00A94A92">
        <w:rPr>
          <w:b w:val="0"/>
          <w:spacing w:val="8"/>
          <w:position w:val="8"/>
          <w:sz w:val="28"/>
          <w:szCs w:val="28"/>
        </w:rPr>
        <w:t>П</w:t>
      </w:r>
      <w:r w:rsidRPr="0040270C">
        <w:rPr>
          <w:b w:val="0"/>
          <w:spacing w:val="8"/>
          <w:position w:val="8"/>
          <w:sz w:val="28"/>
          <w:szCs w:val="28"/>
        </w:rPr>
        <w:t>равила поведения зрителей массовых мероприятий на территории Иланского района</w:t>
      </w:r>
      <w:r w:rsidR="00A94A92">
        <w:rPr>
          <w:b w:val="0"/>
          <w:spacing w:val="8"/>
          <w:position w:val="8"/>
          <w:sz w:val="28"/>
          <w:szCs w:val="28"/>
        </w:rPr>
        <w:t>, согласно приложению № 2</w:t>
      </w:r>
      <w:r w:rsidRPr="0040270C">
        <w:rPr>
          <w:b w:val="0"/>
          <w:spacing w:val="8"/>
          <w:position w:val="8"/>
          <w:sz w:val="28"/>
          <w:szCs w:val="28"/>
        </w:rPr>
        <w:t>.</w:t>
      </w: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2.</w:t>
      </w:r>
      <w:r w:rsidRPr="0040270C">
        <w:rPr>
          <w:b w:val="0"/>
          <w:spacing w:val="8"/>
          <w:position w:val="8"/>
          <w:sz w:val="28"/>
          <w:szCs w:val="28"/>
        </w:rPr>
        <w:tab/>
        <w:t>Организаторам массовых мероприятий обеспечить принятие мер по организации общественного порядка и общественной безопасности при проведении массовых мероприятий.</w:t>
      </w: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3.</w:t>
      </w:r>
      <w:r w:rsidRPr="0040270C">
        <w:rPr>
          <w:b w:val="0"/>
          <w:spacing w:val="8"/>
          <w:position w:val="8"/>
          <w:sz w:val="28"/>
          <w:szCs w:val="28"/>
        </w:rPr>
        <w:tab/>
        <w:t>Рекомендовать Отделу МВД России по Иланскому району оказывать содействие в соответствии с законодательством Российской Федерации содействие организаторам массовых мероприятий в обеспечении безопасности граждан и общественного порядка в местах проведения этих мероприятий.</w:t>
      </w: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4.</w:t>
      </w:r>
      <w:r w:rsidRPr="0040270C">
        <w:rPr>
          <w:b w:val="0"/>
          <w:spacing w:val="8"/>
          <w:position w:val="8"/>
          <w:sz w:val="28"/>
          <w:szCs w:val="28"/>
        </w:rPr>
        <w:tab/>
      </w:r>
      <w:r>
        <w:rPr>
          <w:b w:val="0"/>
          <w:spacing w:val="8"/>
          <w:position w:val="8"/>
          <w:sz w:val="28"/>
          <w:szCs w:val="28"/>
        </w:rPr>
        <w:t xml:space="preserve">Администрации </w:t>
      </w:r>
      <w:r w:rsidRPr="0040270C">
        <w:rPr>
          <w:b w:val="0"/>
          <w:spacing w:val="8"/>
          <w:position w:val="8"/>
          <w:sz w:val="28"/>
          <w:szCs w:val="28"/>
        </w:rPr>
        <w:t>Иланского района</w:t>
      </w:r>
      <w:r>
        <w:rPr>
          <w:b w:val="0"/>
          <w:spacing w:val="8"/>
          <w:position w:val="8"/>
          <w:sz w:val="28"/>
          <w:szCs w:val="28"/>
        </w:rPr>
        <w:t xml:space="preserve"> и</w:t>
      </w:r>
      <w:r w:rsidRPr="0040270C">
        <w:rPr>
          <w:b w:val="0"/>
          <w:spacing w:val="8"/>
          <w:position w:val="8"/>
          <w:sz w:val="28"/>
          <w:szCs w:val="28"/>
        </w:rPr>
        <w:t xml:space="preserve"> организациям, общественным объединениям, организациям и иным лицам при организации и проведении ими массовых мероприятий руководствоваться Положением об обеспечении общественного порядка и общественной безопасности при проведении массовых мероприятий в Иланском районе, утвержденным настоящим постановлением.</w:t>
      </w:r>
    </w:p>
    <w:p w:rsid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lastRenderedPageBreak/>
        <w:t>5.</w:t>
      </w:r>
      <w:r w:rsidRPr="0040270C">
        <w:rPr>
          <w:b w:val="0"/>
          <w:spacing w:val="8"/>
          <w:position w:val="8"/>
          <w:sz w:val="28"/>
          <w:szCs w:val="28"/>
        </w:rPr>
        <w:tab/>
      </w:r>
      <w:proofErr w:type="gramStart"/>
      <w:r w:rsidR="00E1562E">
        <w:rPr>
          <w:b w:val="0"/>
          <w:spacing w:val="8"/>
          <w:position w:val="8"/>
          <w:sz w:val="28"/>
          <w:szCs w:val="28"/>
        </w:rPr>
        <w:t>Контроль за</w:t>
      </w:r>
      <w:proofErr w:type="gramEnd"/>
      <w:r w:rsidR="00E1562E">
        <w:rPr>
          <w:b w:val="0"/>
          <w:spacing w:val="8"/>
          <w:position w:val="8"/>
          <w:sz w:val="28"/>
          <w:szCs w:val="28"/>
        </w:rPr>
        <w:t xml:space="preserve"> выполнением</w:t>
      </w:r>
      <w:r w:rsidRPr="0040270C">
        <w:rPr>
          <w:b w:val="0"/>
          <w:spacing w:val="8"/>
          <w:position w:val="8"/>
          <w:sz w:val="28"/>
          <w:szCs w:val="28"/>
        </w:rPr>
        <w:t xml:space="preserve"> настоящего постановления </w:t>
      </w:r>
      <w:r w:rsidR="00E1562E">
        <w:rPr>
          <w:b w:val="0"/>
          <w:spacing w:val="8"/>
          <w:position w:val="8"/>
          <w:sz w:val="28"/>
          <w:szCs w:val="28"/>
        </w:rPr>
        <w:t xml:space="preserve">возложить на заместителя Главы района по общественно-политической работе И.М. </w:t>
      </w:r>
      <w:proofErr w:type="spellStart"/>
      <w:r w:rsidR="00E1562E">
        <w:rPr>
          <w:b w:val="0"/>
          <w:spacing w:val="8"/>
          <w:position w:val="8"/>
          <w:sz w:val="28"/>
          <w:szCs w:val="28"/>
        </w:rPr>
        <w:t>Куриленко</w:t>
      </w:r>
      <w:proofErr w:type="spellEnd"/>
      <w:r w:rsidRPr="0040270C">
        <w:rPr>
          <w:b w:val="0"/>
          <w:spacing w:val="8"/>
          <w:position w:val="8"/>
          <w:sz w:val="28"/>
          <w:szCs w:val="28"/>
        </w:rPr>
        <w:t>.</w:t>
      </w:r>
    </w:p>
    <w:p w:rsidR="00E1562E" w:rsidRPr="00E1562E" w:rsidRDefault="00E1562E" w:rsidP="003A453C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1562E">
        <w:rPr>
          <w:sz w:val="28"/>
          <w:szCs w:val="28"/>
        </w:rPr>
        <w:t>Опубликовать постановление в газете «</w:t>
      </w:r>
      <w:proofErr w:type="spellStart"/>
      <w:r w:rsidRPr="00E1562E">
        <w:rPr>
          <w:sz w:val="28"/>
          <w:szCs w:val="28"/>
        </w:rPr>
        <w:t>Иланские</w:t>
      </w:r>
      <w:proofErr w:type="spellEnd"/>
      <w:r w:rsidRPr="00E1562E">
        <w:rPr>
          <w:sz w:val="28"/>
          <w:szCs w:val="28"/>
        </w:rPr>
        <w:t xml:space="preserve"> вести» и разместить на официальном интернет - сайте Администрации Иланского района Красноярского края» (http://ilansk-adm.org/).</w:t>
      </w:r>
    </w:p>
    <w:p w:rsidR="0040270C" w:rsidRPr="0040270C" w:rsidRDefault="00E1562E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>
        <w:rPr>
          <w:b w:val="0"/>
          <w:spacing w:val="8"/>
          <w:position w:val="8"/>
          <w:sz w:val="28"/>
          <w:szCs w:val="28"/>
        </w:rPr>
        <w:t>7. Постановление вступает в силу со дня официального опубликования.</w:t>
      </w:r>
    </w:p>
    <w:p w:rsidR="0040270C" w:rsidRPr="0040270C" w:rsidRDefault="0040270C" w:rsidP="003A453C">
      <w:pPr>
        <w:jc w:val="both"/>
        <w:rPr>
          <w:sz w:val="28"/>
          <w:szCs w:val="28"/>
        </w:rPr>
      </w:pPr>
    </w:p>
    <w:p w:rsidR="0040270C" w:rsidRPr="0040270C" w:rsidRDefault="0040270C" w:rsidP="003A453C">
      <w:pPr>
        <w:jc w:val="both"/>
        <w:rPr>
          <w:sz w:val="28"/>
          <w:szCs w:val="28"/>
        </w:rPr>
      </w:pPr>
    </w:p>
    <w:p w:rsidR="0040270C" w:rsidRPr="0040270C" w:rsidRDefault="0040270C" w:rsidP="003A453C">
      <w:pPr>
        <w:jc w:val="both"/>
        <w:rPr>
          <w:sz w:val="28"/>
          <w:szCs w:val="28"/>
        </w:rPr>
      </w:pPr>
      <w:r w:rsidRPr="0040270C">
        <w:rPr>
          <w:sz w:val="28"/>
          <w:szCs w:val="28"/>
        </w:rPr>
        <w:t xml:space="preserve">Глава района                                                 </w:t>
      </w:r>
      <w:r w:rsidR="00E1562E">
        <w:rPr>
          <w:sz w:val="28"/>
          <w:szCs w:val="28"/>
        </w:rPr>
        <w:t xml:space="preserve">           </w:t>
      </w:r>
      <w:r w:rsidRPr="0040270C">
        <w:rPr>
          <w:sz w:val="28"/>
          <w:szCs w:val="28"/>
        </w:rPr>
        <w:t xml:space="preserve">            О.А. </w:t>
      </w:r>
      <w:proofErr w:type="spellStart"/>
      <w:r w:rsidRPr="0040270C">
        <w:rPr>
          <w:sz w:val="28"/>
          <w:szCs w:val="28"/>
        </w:rPr>
        <w:t>Альхименко</w:t>
      </w:r>
      <w:proofErr w:type="spellEnd"/>
    </w:p>
    <w:p w:rsidR="0040270C" w:rsidRPr="0040270C" w:rsidRDefault="0040270C" w:rsidP="003A453C">
      <w:pPr>
        <w:pStyle w:val="ConsPlusTitle"/>
        <w:widowControl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br w:type="page"/>
      </w:r>
    </w:p>
    <w:p w:rsidR="00A94A92" w:rsidRDefault="0040270C" w:rsidP="003A453C">
      <w:pPr>
        <w:pStyle w:val="ConsPlusTitle"/>
        <w:widowControl/>
        <w:ind w:left="5529" w:right="-142"/>
        <w:jc w:val="right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 xml:space="preserve">Приложение </w:t>
      </w:r>
      <w:r w:rsidR="00A94A92">
        <w:rPr>
          <w:b w:val="0"/>
          <w:spacing w:val="8"/>
          <w:position w:val="8"/>
          <w:sz w:val="28"/>
          <w:szCs w:val="28"/>
        </w:rPr>
        <w:t>№ 1</w:t>
      </w:r>
    </w:p>
    <w:p w:rsidR="0040270C" w:rsidRPr="0040270C" w:rsidRDefault="0040270C" w:rsidP="003A453C">
      <w:pPr>
        <w:pStyle w:val="ConsPlusTitle"/>
        <w:widowControl/>
        <w:ind w:left="5529" w:right="-142"/>
        <w:jc w:val="right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 xml:space="preserve">к постановлению </w:t>
      </w:r>
    </w:p>
    <w:p w:rsidR="0040270C" w:rsidRPr="0040270C" w:rsidRDefault="0040270C" w:rsidP="003A453C">
      <w:pPr>
        <w:pStyle w:val="ConsPlusTitle"/>
        <w:widowControl/>
        <w:ind w:left="5529" w:right="-142"/>
        <w:jc w:val="right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 xml:space="preserve">Иланского района </w:t>
      </w:r>
    </w:p>
    <w:p w:rsidR="0040270C" w:rsidRPr="0040270C" w:rsidRDefault="00E1562E" w:rsidP="003A453C">
      <w:pPr>
        <w:pStyle w:val="ConsPlusTitle"/>
        <w:widowControl/>
        <w:ind w:left="5529" w:right="-142"/>
        <w:jc w:val="right"/>
        <w:rPr>
          <w:b w:val="0"/>
          <w:spacing w:val="8"/>
          <w:position w:val="8"/>
          <w:sz w:val="28"/>
          <w:szCs w:val="28"/>
        </w:rPr>
      </w:pPr>
      <w:r>
        <w:rPr>
          <w:b w:val="0"/>
          <w:spacing w:val="8"/>
          <w:position w:val="8"/>
          <w:sz w:val="28"/>
          <w:szCs w:val="28"/>
        </w:rPr>
        <w:t xml:space="preserve">от </w:t>
      </w:r>
      <w:r w:rsidR="00C74666">
        <w:rPr>
          <w:b w:val="0"/>
          <w:spacing w:val="8"/>
          <w:position w:val="8"/>
          <w:sz w:val="28"/>
          <w:szCs w:val="28"/>
        </w:rPr>
        <w:t>27</w:t>
      </w:r>
      <w:r>
        <w:rPr>
          <w:b w:val="0"/>
          <w:spacing w:val="8"/>
          <w:position w:val="8"/>
          <w:sz w:val="28"/>
          <w:szCs w:val="28"/>
        </w:rPr>
        <w:t>.</w:t>
      </w:r>
      <w:r w:rsidR="00C74666">
        <w:rPr>
          <w:b w:val="0"/>
          <w:spacing w:val="8"/>
          <w:position w:val="8"/>
          <w:sz w:val="28"/>
          <w:szCs w:val="28"/>
        </w:rPr>
        <w:t>06</w:t>
      </w:r>
      <w:r>
        <w:rPr>
          <w:b w:val="0"/>
          <w:spacing w:val="8"/>
          <w:position w:val="8"/>
          <w:sz w:val="28"/>
          <w:szCs w:val="28"/>
        </w:rPr>
        <w:t>.</w:t>
      </w:r>
      <w:r w:rsidR="0040270C" w:rsidRPr="0040270C">
        <w:rPr>
          <w:b w:val="0"/>
          <w:spacing w:val="8"/>
          <w:position w:val="8"/>
          <w:sz w:val="28"/>
          <w:szCs w:val="28"/>
        </w:rPr>
        <w:t>202</w:t>
      </w:r>
      <w:r w:rsidR="00A94A92">
        <w:rPr>
          <w:b w:val="0"/>
          <w:spacing w:val="8"/>
          <w:position w:val="8"/>
          <w:sz w:val="28"/>
          <w:szCs w:val="28"/>
        </w:rPr>
        <w:t>4</w:t>
      </w:r>
      <w:r w:rsidR="0040270C" w:rsidRPr="0040270C">
        <w:rPr>
          <w:b w:val="0"/>
          <w:spacing w:val="8"/>
          <w:position w:val="8"/>
          <w:sz w:val="28"/>
          <w:szCs w:val="28"/>
        </w:rPr>
        <w:t xml:space="preserve"> г.</w:t>
      </w:r>
      <w:r w:rsidR="00E702FE">
        <w:rPr>
          <w:b w:val="0"/>
          <w:spacing w:val="8"/>
          <w:position w:val="8"/>
          <w:sz w:val="28"/>
          <w:szCs w:val="28"/>
        </w:rPr>
        <w:t xml:space="preserve"> </w:t>
      </w:r>
      <w:r w:rsidR="0040270C" w:rsidRPr="0040270C">
        <w:rPr>
          <w:b w:val="0"/>
          <w:spacing w:val="8"/>
          <w:position w:val="8"/>
          <w:sz w:val="28"/>
          <w:szCs w:val="28"/>
        </w:rPr>
        <w:t xml:space="preserve">№ </w:t>
      </w:r>
      <w:r w:rsidR="00C74666">
        <w:rPr>
          <w:b w:val="0"/>
          <w:spacing w:val="8"/>
          <w:position w:val="8"/>
          <w:sz w:val="28"/>
          <w:szCs w:val="28"/>
        </w:rPr>
        <w:t>376</w:t>
      </w:r>
      <w:r>
        <w:rPr>
          <w:b w:val="0"/>
          <w:spacing w:val="8"/>
          <w:position w:val="8"/>
          <w:sz w:val="28"/>
          <w:szCs w:val="28"/>
        </w:rPr>
        <w:t>-п</w:t>
      </w:r>
    </w:p>
    <w:p w:rsidR="0040270C" w:rsidRPr="0040270C" w:rsidRDefault="0040270C" w:rsidP="003A453C">
      <w:pPr>
        <w:pStyle w:val="ConsPlusTitle"/>
        <w:widowControl/>
        <w:jc w:val="both"/>
        <w:rPr>
          <w:b w:val="0"/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pStyle w:val="ConsPlusTitle"/>
        <w:widowControl/>
        <w:jc w:val="both"/>
        <w:rPr>
          <w:b w:val="0"/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pStyle w:val="ConsPlusTitle"/>
        <w:widowControl/>
        <w:jc w:val="center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ПОЛОЖЕНИЕ</w:t>
      </w:r>
    </w:p>
    <w:p w:rsidR="0040270C" w:rsidRPr="0040270C" w:rsidRDefault="0040270C" w:rsidP="003A453C">
      <w:pPr>
        <w:pStyle w:val="ConsPlusTitle"/>
        <w:widowControl/>
        <w:jc w:val="both"/>
        <w:rPr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pStyle w:val="ConsPlusTitle"/>
        <w:widowControl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«Об обеспечении общественного порядка и общественной безопасности при проведении массовых мероприятий в Иланском районе»</w:t>
      </w:r>
    </w:p>
    <w:p w:rsidR="0040270C" w:rsidRPr="0040270C" w:rsidRDefault="0040270C" w:rsidP="003A453C">
      <w:pPr>
        <w:pStyle w:val="ConsPlusTitle"/>
        <w:widowControl/>
        <w:jc w:val="both"/>
        <w:rPr>
          <w:b w:val="0"/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1.</w:t>
      </w:r>
      <w:r w:rsidRPr="0040270C">
        <w:rPr>
          <w:b w:val="0"/>
          <w:spacing w:val="8"/>
          <w:position w:val="8"/>
          <w:sz w:val="28"/>
          <w:szCs w:val="28"/>
        </w:rPr>
        <w:tab/>
      </w:r>
      <w:proofErr w:type="gramStart"/>
      <w:r w:rsidRPr="0040270C">
        <w:rPr>
          <w:b w:val="0"/>
          <w:spacing w:val="8"/>
          <w:position w:val="8"/>
          <w:sz w:val="28"/>
          <w:szCs w:val="28"/>
        </w:rPr>
        <w:t>Настоящее Положение устанавливает общие требования к организации обеспечения общественного порядка и общественной безопасности участников при проведении на территории Иланского района мероприятий, организуемых исполнительными органами власти Иланского района и подведомственными им организациями, общественными объединениями и иными лицами (далее – организатор массового мероприятия) с одновременным присутствием 500 и более участников, за исключением мероприятий с массовым пребыванием людей, порядок организации и проведения которых установлен</w:t>
      </w:r>
      <w:proofErr w:type="gramEnd"/>
      <w:r w:rsidRPr="0040270C">
        <w:rPr>
          <w:b w:val="0"/>
          <w:spacing w:val="8"/>
          <w:position w:val="8"/>
          <w:sz w:val="28"/>
          <w:szCs w:val="28"/>
        </w:rPr>
        <w:t xml:space="preserve"> </w:t>
      </w:r>
      <w:proofErr w:type="gramStart"/>
      <w:r w:rsidRPr="0040270C">
        <w:rPr>
          <w:b w:val="0"/>
          <w:spacing w:val="8"/>
          <w:position w:val="8"/>
          <w:sz w:val="28"/>
          <w:szCs w:val="28"/>
        </w:rPr>
        <w:t>федеральным законодательством, в том числе Федеральным законом от 26 сентября 1997 г. № 125-ФЗ «О свободе совести и о религиозных объединениях», Федеральным законом от 19 июня 2004 г. № 54-ФЗ «О собраниях, митингах, демонстрациях, шествиях и пикетированиях», Федеральным законом от 4 декабря 2007 г. №329-ФЗ «О физической культуре и спорте в Российской Федерации» и иными нормативными актами Российской Федерации (далее – массовые мероприятия).</w:t>
      </w:r>
      <w:proofErr w:type="gramEnd"/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 xml:space="preserve">Массовые мероприятия рекламного характера проводятся с учетом требований, установленных Федеральным </w:t>
      </w:r>
      <w:hyperlink r:id="rId7" w:history="1">
        <w:r w:rsidRPr="0040270C">
          <w:rPr>
            <w:b w:val="0"/>
            <w:spacing w:val="8"/>
            <w:position w:val="8"/>
            <w:sz w:val="28"/>
            <w:szCs w:val="28"/>
          </w:rPr>
          <w:t>законом</w:t>
        </w:r>
      </w:hyperlink>
      <w:r w:rsidRPr="0040270C">
        <w:rPr>
          <w:b w:val="0"/>
          <w:spacing w:val="8"/>
          <w:position w:val="8"/>
          <w:sz w:val="28"/>
          <w:szCs w:val="28"/>
        </w:rPr>
        <w:t xml:space="preserve"> от 13 марта 2006 г. № 38-ФЗ «О рекламе».</w:t>
      </w: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2.</w:t>
      </w:r>
      <w:r w:rsidRPr="0040270C">
        <w:rPr>
          <w:b w:val="0"/>
          <w:spacing w:val="8"/>
          <w:position w:val="8"/>
          <w:sz w:val="28"/>
          <w:szCs w:val="28"/>
        </w:rPr>
        <w:tab/>
        <w:t>Не регулируются настоящим Положением:</w:t>
      </w: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2.1.</w:t>
      </w:r>
      <w:r w:rsidRPr="0040270C">
        <w:rPr>
          <w:b w:val="0"/>
          <w:spacing w:val="8"/>
          <w:position w:val="8"/>
          <w:sz w:val="28"/>
          <w:szCs w:val="28"/>
        </w:rPr>
        <w:tab/>
        <w:t>проведение массовых мероприятий, организаторами которых выступают учреждения культуры, спорта и образования в отношении массовых мероприятий, проведение которых осуществляется в соответствии с уставной деятельностью в зданиях (помещениях) этих учреждений;</w:t>
      </w: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 xml:space="preserve">2.2. частные мероприятия (свадьбы, юбилеи, </w:t>
      </w:r>
      <w:proofErr w:type="spellStart"/>
      <w:r w:rsidRPr="0040270C">
        <w:rPr>
          <w:b w:val="0"/>
          <w:spacing w:val="8"/>
          <w:position w:val="8"/>
          <w:sz w:val="28"/>
          <w:szCs w:val="28"/>
        </w:rPr>
        <w:t>корп</w:t>
      </w:r>
      <w:r w:rsidR="00A94A92">
        <w:rPr>
          <w:b w:val="0"/>
          <w:spacing w:val="8"/>
          <w:position w:val="8"/>
          <w:sz w:val="28"/>
          <w:szCs w:val="28"/>
        </w:rPr>
        <w:t>о</w:t>
      </w:r>
      <w:r w:rsidRPr="0040270C">
        <w:rPr>
          <w:b w:val="0"/>
          <w:spacing w:val="8"/>
          <w:position w:val="8"/>
          <w:sz w:val="28"/>
          <w:szCs w:val="28"/>
        </w:rPr>
        <w:t>ративы</w:t>
      </w:r>
      <w:proofErr w:type="spellEnd"/>
      <w:r w:rsidRPr="0040270C">
        <w:rPr>
          <w:b w:val="0"/>
          <w:spacing w:val="8"/>
          <w:position w:val="8"/>
          <w:sz w:val="28"/>
          <w:szCs w:val="28"/>
        </w:rPr>
        <w:t xml:space="preserve"> и т.п.) независимо от их численности.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3.</w:t>
      </w:r>
      <w:r w:rsidRPr="0040270C">
        <w:rPr>
          <w:spacing w:val="8"/>
          <w:position w:val="8"/>
          <w:sz w:val="28"/>
          <w:szCs w:val="28"/>
        </w:rPr>
        <w:tab/>
        <w:t>При применении настоящего Положения используются следующие основные понятия: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массовое мероприятие – массовое культурно-просветительное, театрально-зрелищное или рекламное мероприятие, требующее согласования с уполномоченным органом исполнительной власти Иланского района, органами местного самоуправления Иланского района;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организатор массового мероприятия – юридические или физические лица, органы государственной власти и органы местного самоуправления, являющиеся инициаторами проведения массового мероприятия и осуществляющие организационное, финансовое и иное обеспечение его проведения;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объект проведения массового мероприятия – здание или сооружение либо комплекс таких зданий и сооружений, включая прилегающую территорию, а также участки местности, временно предназначенные или подготовленные для проведения массовых мероприятий, а также специально определенные и оборудованные на период их проведения площади, улицы, водоемы и другие территории;</w:t>
      </w: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администрация объекта проведения массового мероприятия – юридическое или физическое лицо, в собственности, владении, пользовании, распоряжении которого находится объект проведения массового мероприятия.</w:t>
      </w: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4.</w:t>
      </w:r>
      <w:r w:rsidRPr="0040270C">
        <w:rPr>
          <w:b w:val="0"/>
          <w:spacing w:val="8"/>
          <w:position w:val="8"/>
          <w:sz w:val="28"/>
          <w:szCs w:val="28"/>
        </w:rPr>
        <w:tab/>
        <w:t xml:space="preserve">Организатор массового мероприятия с одновременным присутствием </w:t>
      </w:r>
      <w:r w:rsidRPr="00A94A92">
        <w:rPr>
          <w:b w:val="0"/>
          <w:spacing w:val="8"/>
          <w:position w:val="8"/>
          <w:sz w:val="28"/>
          <w:szCs w:val="28"/>
        </w:rPr>
        <w:t>до 5 тысяч человек</w:t>
      </w:r>
      <w:r w:rsidRPr="0040270C">
        <w:rPr>
          <w:b w:val="0"/>
          <w:spacing w:val="8"/>
          <w:position w:val="8"/>
          <w:sz w:val="28"/>
          <w:szCs w:val="28"/>
        </w:rPr>
        <w:t xml:space="preserve"> не </w:t>
      </w:r>
      <w:proofErr w:type="gramStart"/>
      <w:r w:rsidRPr="0040270C">
        <w:rPr>
          <w:b w:val="0"/>
          <w:spacing w:val="8"/>
          <w:position w:val="8"/>
          <w:sz w:val="28"/>
          <w:szCs w:val="28"/>
        </w:rPr>
        <w:t>позднее</w:t>
      </w:r>
      <w:proofErr w:type="gramEnd"/>
      <w:r w:rsidRPr="0040270C">
        <w:rPr>
          <w:b w:val="0"/>
          <w:spacing w:val="8"/>
          <w:position w:val="8"/>
          <w:sz w:val="28"/>
          <w:szCs w:val="28"/>
        </w:rPr>
        <w:t xml:space="preserve"> чем за 30 дней, а с одновременным присутствием более 5 тысяч человек не позднее чем за 90 дней до дня проведения массового мероприятия подает в письменной форме в орган исполнительной власти либо орган местного самоуправления, а также в Отдел МВД России по Иланскому району уведомление о проведении массового мероприятия (далее - уведомление), в котором указываются: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4.1 название и цель мероприятия;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4.2 форма проведения мероприятия;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4.3 место (места) проведения мероприятия;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4.4 дата, время начала и окончания мероприятия;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4.5 предполагаемое количество участников мероприятия;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4.6 формы и методы обеспечения организатором мероприятия общественного порядка, противопожарной безопасности, организации медицинской помощи;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4.7 порядок </w:t>
      </w:r>
      <w:proofErr w:type="gramStart"/>
      <w:r w:rsidRPr="0040270C">
        <w:rPr>
          <w:spacing w:val="8"/>
          <w:position w:val="8"/>
          <w:sz w:val="28"/>
          <w:szCs w:val="28"/>
        </w:rPr>
        <w:t>контроля за</w:t>
      </w:r>
      <w:proofErr w:type="gramEnd"/>
      <w:r w:rsidRPr="0040270C">
        <w:rPr>
          <w:spacing w:val="8"/>
          <w:position w:val="8"/>
          <w:sz w:val="28"/>
          <w:szCs w:val="28"/>
        </w:rPr>
        <w:t xml:space="preserve"> входом и выходом участников мероприятия, предупреждения проноса на объект проведения мероприятия запрещенных к обороту предметов и предметов, запрещенных к проносу на массовое мероприятие, предусмотренных настоящим Положением;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4.8 использование звукоусиливающих технических сре</w:t>
      </w:r>
      <w:proofErr w:type="gramStart"/>
      <w:r w:rsidRPr="0040270C">
        <w:rPr>
          <w:spacing w:val="8"/>
          <w:position w:val="8"/>
          <w:sz w:val="28"/>
          <w:szCs w:val="28"/>
        </w:rPr>
        <w:t>дств пр</w:t>
      </w:r>
      <w:proofErr w:type="gramEnd"/>
      <w:r w:rsidRPr="0040270C">
        <w:rPr>
          <w:spacing w:val="8"/>
          <w:position w:val="8"/>
          <w:sz w:val="28"/>
          <w:szCs w:val="28"/>
        </w:rPr>
        <w:t>и проведении мероприятия;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4.9 организация работы стационарных или временных пунктов торговли продуктами питания, сувенирами или иными товарами;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4.10 фамилия, имя, отчество либо наименование организатора мероприятия, сведения о его месте жительства или пребывания либо о месте нахождения и номера телефонов;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4.11 фамилии, имена и отчества лиц, уполномоченных организатором мероприятия выполнять распорядительные функции по организации и проведению мероприятия, их полномочия и номера телефонов;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4.12 дата подачи уведомления о проведении мероприятия.</w:t>
      </w:r>
    </w:p>
    <w:p w:rsidR="0040270C" w:rsidRPr="0040270C" w:rsidRDefault="0040270C" w:rsidP="003A453C">
      <w:pPr>
        <w:ind w:firstLine="851"/>
        <w:jc w:val="both"/>
        <w:rPr>
          <w:sz w:val="28"/>
          <w:szCs w:val="28"/>
        </w:rPr>
      </w:pPr>
      <w:proofErr w:type="gramStart"/>
      <w:r w:rsidRPr="0040270C">
        <w:rPr>
          <w:sz w:val="28"/>
          <w:szCs w:val="28"/>
        </w:rPr>
        <w:t xml:space="preserve">4.13 при наличии в уведомлении информации о проведении мероприятия с применением пиротехнических изделий технического и специального назначения порядок его организации и проведения согласовывается организатором с органом государственного пожарного надзора в соответствии с </w:t>
      </w:r>
      <w:hyperlink r:id="rId8" w:history="1">
        <w:r w:rsidRPr="0040270C">
          <w:rPr>
            <w:sz w:val="28"/>
            <w:szCs w:val="28"/>
          </w:rPr>
          <w:t>Постановлением</w:t>
        </w:r>
      </w:hyperlink>
      <w:r w:rsidRPr="0040270C">
        <w:rPr>
          <w:sz w:val="28"/>
          <w:szCs w:val="28"/>
        </w:rPr>
        <w:t xml:space="preserve"> Совета администрации Красноярского края от 04.05.2008 N 221-п "Об утверждении территориальных правил пожарной безопасности при обращении с пиротехническими изделиями в Красноярском крае".</w:t>
      </w:r>
      <w:proofErr w:type="gramEnd"/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Уведомление о проведении мероприятия подписывается организатором мероприятия.</w:t>
      </w:r>
    </w:p>
    <w:p w:rsidR="0040270C" w:rsidRPr="0040270C" w:rsidRDefault="0040270C" w:rsidP="003A453C">
      <w:pPr>
        <w:pStyle w:val="ConsPlusTitle"/>
        <w:widowControl/>
        <w:ind w:firstLine="851"/>
        <w:jc w:val="both"/>
        <w:rPr>
          <w:b w:val="0"/>
          <w:spacing w:val="8"/>
          <w:position w:val="8"/>
          <w:sz w:val="28"/>
          <w:szCs w:val="28"/>
        </w:rPr>
      </w:pPr>
      <w:r w:rsidRPr="0040270C">
        <w:rPr>
          <w:b w:val="0"/>
          <w:spacing w:val="8"/>
          <w:position w:val="8"/>
          <w:sz w:val="28"/>
          <w:szCs w:val="28"/>
        </w:rPr>
        <w:t>В случае изменения, указанных в настоящем пункте сведений, организатор массового мероприятия в течение одного рабочего дня информирует об этом орган местного самоуправления и Отдел МВД России по Иланскому району.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5.</w:t>
      </w:r>
      <w:r w:rsidRPr="0040270C">
        <w:rPr>
          <w:spacing w:val="8"/>
          <w:position w:val="8"/>
          <w:sz w:val="28"/>
          <w:szCs w:val="28"/>
        </w:rPr>
        <w:tab/>
        <w:t xml:space="preserve">Уведомление о </w:t>
      </w:r>
      <w:bookmarkStart w:id="0" w:name="_GoBack"/>
      <w:bookmarkEnd w:id="0"/>
      <w:r w:rsidRPr="0040270C">
        <w:rPr>
          <w:spacing w:val="8"/>
          <w:position w:val="8"/>
          <w:sz w:val="28"/>
          <w:szCs w:val="28"/>
        </w:rPr>
        <w:t>проведении массового мероприятия рассматривается в срок не более 10 дней.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6.</w:t>
      </w:r>
      <w:r w:rsidRPr="0040270C">
        <w:rPr>
          <w:spacing w:val="8"/>
          <w:position w:val="8"/>
          <w:sz w:val="28"/>
          <w:szCs w:val="28"/>
        </w:rPr>
        <w:tab/>
        <w:t>По результатам рассмотрения уведомления, принимается мотивированное решение о согласовании либо отказе в согласовании проведения массового мероприятия.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Вышеуказанное решение вручается организатору массового мероприятия, а копия направляется в Отдел МВД России по Иланскому району, в срок, предусмотренный для рассмотрения уведомления о проведении массового мероприятия.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b/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7.</w:t>
      </w:r>
      <w:r w:rsidRPr="0040270C">
        <w:rPr>
          <w:spacing w:val="8"/>
          <w:position w:val="8"/>
          <w:sz w:val="28"/>
          <w:szCs w:val="28"/>
        </w:rPr>
        <w:tab/>
        <w:t>Организатор массового мероприятия не вправе проводить массовое мероприятие и размещать рекламу и иные сведения о дате, времени и месте его проведения в случае, если не будет получено согласие на его проведение уполномоченного органа Иланского района.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8.</w:t>
      </w:r>
      <w:r w:rsidRPr="0040270C">
        <w:rPr>
          <w:spacing w:val="8"/>
          <w:position w:val="8"/>
          <w:sz w:val="28"/>
          <w:szCs w:val="28"/>
        </w:rPr>
        <w:tab/>
        <w:t>Основаниями для принятия решения об отказе в согласовании проведения массового мероприятия являются: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8.1</w:t>
      </w:r>
      <w:r w:rsidRPr="0040270C">
        <w:rPr>
          <w:spacing w:val="8"/>
          <w:position w:val="8"/>
          <w:sz w:val="28"/>
          <w:szCs w:val="28"/>
        </w:rPr>
        <w:tab/>
        <w:t>Нахождение объекта проведения массового мероприятия в аварийном состоянии и проведение массового мероприятия на его территории создает угрозу здоровью и безопасности участников массового мероприятия.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8.2</w:t>
      </w:r>
      <w:proofErr w:type="gramStart"/>
      <w:r w:rsidRPr="0040270C">
        <w:rPr>
          <w:spacing w:val="8"/>
          <w:position w:val="8"/>
          <w:sz w:val="28"/>
          <w:szCs w:val="28"/>
        </w:rPr>
        <w:tab/>
        <w:t>Е</w:t>
      </w:r>
      <w:proofErr w:type="gramEnd"/>
      <w:r w:rsidRPr="0040270C">
        <w:rPr>
          <w:spacing w:val="8"/>
          <w:position w:val="8"/>
          <w:sz w:val="28"/>
          <w:szCs w:val="28"/>
        </w:rPr>
        <w:t>сли в установленном законом порядке введен запрет на посещение территорий, на которых предполагается проведение массового мероприятия.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8.3</w:t>
      </w:r>
      <w:proofErr w:type="gramStart"/>
      <w:r w:rsidRPr="0040270C">
        <w:rPr>
          <w:spacing w:val="8"/>
          <w:position w:val="8"/>
          <w:sz w:val="28"/>
          <w:szCs w:val="28"/>
        </w:rPr>
        <w:tab/>
        <w:t>Е</w:t>
      </w:r>
      <w:proofErr w:type="gramEnd"/>
      <w:r w:rsidRPr="0040270C">
        <w:rPr>
          <w:spacing w:val="8"/>
          <w:position w:val="8"/>
          <w:sz w:val="28"/>
          <w:szCs w:val="28"/>
        </w:rPr>
        <w:t>сли проведение массового мероприятия создаст препятствия в работе органов государственной власти, органов местного самоуправления, иных организаций.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8.4</w:t>
      </w:r>
      <w:proofErr w:type="gramStart"/>
      <w:r w:rsidRPr="0040270C">
        <w:rPr>
          <w:spacing w:val="8"/>
          <w:position w:val="8"/>
          <w:sz w:val="28"/>
          <w:szCs w:val="28"/>
        </w:rPr>
        <w:tab/>
        <w:t>Е</w:t>
      </w:r>
      <w:proofErr w:type="gramEnd"/>
      <w:r w:rsidRPr="0040270C">
        <w:rPr>
          <w:spacing w:val="8"/>
          <w:position w:val="8"/>
          <w:sz w:val="28"/>
          <w:szCs w:val="28"/>
        </w:rPr>
        <w:t>сли на объекте проведения массового мероприятия в то же время запланировано проведение иного массового мероприятия.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8.5</w:t>
      </w:r>
      <w:proofErr w:type="gramStart"/>
      <w:r w:rsidRPr="0040270C">
        <w:rPr>
          <w:spacing w:val="8"/>
          <w:position w:val="8"/>
          <w:sz w:val="28"/>
          <w:szCs w:val="28"/>
        </w:rPr>
        <w:tab/>
        <w:t>Е</w:t>
      </w:r>
      <w:proofErr w:type="gramEnd"/>
      <w:r w:rsidRPr="0040270C">
        <w:rPr>
          <w:spacing w:val="8"/>
          <w:position w:val="8"/>
          <w:sz w:val="28"/>
          <w:szCs w:val="28"/>
        </w:rPr>
        <w:t xml:space="preserve">сли в уведомлении о проведении массового мероприятия указанное количество участников мероприятия превышает установленные законодательством нормы предельной </w:t>
      </w:r>
      <w:proofErr w:type="spellStart"/>
      <w:r w:rsidRPr="0040270C">
        <w:rPr>
          <w:spacing w:val="8"/>
          <w:position w:val="8"/>
          <w:sz w:val="28"/>
          <w:szCs w:val="28"/>
        </w:rPr>
        <w:t>заполняемости</w:t>
      </w:r>
      <w:proofErr w:type="spellEnd"/>
      <w:r w:rsidRPr="0040270C">
        <w:rPr>
          <w:spacing w:val="8"/>
          <w:position w:val="8"/>
          <w:sz w:val="28"/>
          <w:szCs w:val="28"/>
        </w:rPr>
        <w:t xml:space="preserve"> территорий в месте проведения мероприятий.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8.6</w:t>
      </w:r>
      <w:proofErr w:type="gramStart"/>
      <w:r w:rsidRPr="0040270C">
        <w:rPr>
          <w:spacing w:val="8"/>
          <w:position w:val="8"/>
          <w:sz w:val="28"/>
          <w:szCs w:val="28"/>
        </w:rPr>
        <w:t xml:space="preserve"> П</w:t>
      </w:r>
      <w:proofErr w:type="gramEnd"/>
      <w:r w:rsidRPr="0040270C">
        <w:rPr>
          <w:spacing w:val="8"/>
          <w:position w:val="8"/>
          <w:sz w:val="28"/>
          <w:szCs w:val="28"/>
        </w:rPr>
        <w:t>ри нарушении (невыполнении) организаторами массового мероприятия условий настоящего Положения, в том числе направления уведомления позже установленного срока подачи уведомления о проведения массового мероприятия.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z w:val="28"/>
          <w:szCs w:val="28"/>
        </w:rPr>
        <w:t>8.7 Противоречия цели проведения массового мероприятия действующему законодательству Российской Федерации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8.8</w:t>
      </w:r>
      <w:proofErr w:type="gramStart"/>
      <w:r w:rsidRPr="0040270C">
        <w:rPr>
          <w:spacing w:val="8"/>
          <w:position w:val="8"/>
          <w:sz w:val="28"/>
          <w:szCs w:val="28"/>
        </w:rPr>
        <w:tab/>
        <w:t>П</w:t>
      </w:r>
      <w:proofErr w:type="gramEnd"/>
      <w:r w:rsidRPr="0040270C">
        <w:rPr>
          <w:spacing w:val="8"/>
          <w:position w:val="8"/>
          <w:sz w:val="28"/>
          <w:szCs w:val="28"/>
        </w:rPr>
        <w:t>ри наличии предписания Главного государственного санитарного врача по запрету проведения массовых мероприятий в связи с неблагоприятной эпидемиологической ситуацией.</w:t>
      </w:r>
    </w:p>
    <w:p w:rsidR="0040270C" w:rsidRPr="0040270C" w:rsidRDefault="0040270C" w:rsidP="003A453C">
      <w:pPr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9.</w:t>
      </w:r>
      <w:r w:rsidRPr="0040270C">
        <w:rPr>
          <w:spacing w:val="8"/>
          <w:position w:val="8"/>
          <w:sz w:val="28"/>
          <w:szCs w:val="28"/>
        </w:rPr>
        <w:tab/>
        <w:t>Организатор массового мероприятия самостоятельно либо с привлечением третьих лиц обеспечивает:</w:t>
      </w:r>
    </w:p>
    <w:p w:rsidR="0040270C" w:rsidRPr="0040270C" w:rsidRDefault="0040270C" w:rsidP="003A453C">
      <w:pPr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- техническое и материальное обустройство массового мероприятия (установка сцен, их оформление и оборудование звукоусиливающей аппаратурой, энергоснабжение, уборка мест проведения массового мероприятия и прилегающей территории, установка и обслуживание временных мобильных туалетов и т.п.) при этом с обязательным соблюдением правил техники безопасности, пожарной безопасности;</w:t>
      </w:r>
    </w:p>
    <w:p w:rsidR="0040270C" w:rsidRPr="0040270C" w:rsidRDefault="0040270C" w:rsidP="003A453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70C">
        <w:rPr>
          <w:rFonts w:ascii="Times New Roman" w:hAnsi="Times New Roman" w:cs="Times New Roman"/>
          <w:sz w:val="28"/>
          <w:szCs w:val="28"/>
        </w:rPr>
        <w:t>- в случае осуществления торговой деятельности заблаговременно направление в Управление Федеральной службы по надзору в сфере защиты прав потребителей и благополучия человека по Красноярскому краю уведомление о проведении торговой деятельности по продаже товаров (выполнению работ, оказанию услуг), а также ассортимент товаров, реализуемых в местах проведения массового мероприятия, для выполнения участниками мероприятия требований санитарных, ветеринарных норм и правил торговли.</w:t>
      </w:r>
      <w:proofErr w:type="gramEnd"/>
    </w:p>
    <w:p w:rsidR="0040270C" w:rsidRPr="0040270C" w:rsidRDefault="0040270C" w:rsidP="003A453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70C">
        <w:rPr>
          <w:rFonts w:ascii="Times New Roman" w:hAnsi="Times New Roman" w:cs="Times New Roman"/>
          <w:sz w:val="28"/>
          <w:szCs w:val="28"/>
        </w:rPr>
        <w:t>10. Направляя уведомление, организатор подтверждает согласие с условиями настоящего Положения.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11.</w:t>
      </w:r>
      <w:r w:rsidRPr="0040270C">
        <w:rPr>
          <w:spacing w:val="8"/>
          <w:position w:val="8"/>
          <w:sz w:val="28"/>
          <w:szCs w:val="28"/>
        </w:rPr>
        <w:tab/>
      </w:r>
      <w:proofErr w:type="gramStart"/>
      <w:r w:rsidRPr="0040270C">
        <w:rPr>
          <w:spacing w:val="8"/>
          <w:position w:val="8"/>
          <w:sz w:val="28"/>
          <w:szCs w:val="28"/>
        </w:rPr>
        <w:t>В целях установления готовности места проведения массового мероприятия к его проведению организатором массового мероприятия не позднее третьего рабочего дня со дня подачи уведомления в соответствии с пунктом 2 настоящего Положения создается комиссия по обследованию места проведения массового мероприятия (далее – комиссия) в составе организатора и собственника (пользователя) объекта (места) проведения массового мероприятия.</w:t>
      </w:r>
      <w:proofErr w:type="gramEnd"/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К участию в работе комиссии приглашаются представители территориального </w:t>
      </w:r>
      <w:proofErr w:type="gramStart"/>
      <w:r w:rsidRPr="0040270C">
        <w:rPr>
          <w:spacing w:val="8"/>
          <w:position w:val="8"/>
          <w:sz w:val="28"/>
          <w:szCs w:val="28"/>
        </w:rPr>
        <w:t>Управления Федеральной службы войск национальной гвардии Российской Федерации</w:t>
      </w:r>
      <w:proofErr w:type="gramEnd"/>
      <w:r w:rsidRPr="0040270C">
        <w:rPr>
          <w:spacing w:val="8"/>
          <w:position w:val="8"/>
          <w:sz w:val="28"/>
          <w:szCs w:val="28"/>
        </w:rPr>
        <w:t xml:space="preserve"> по Красноярскому краю (по согласованию), территориального органа Министерства внутренних дел Российской Федерации по Иланскому району (по согласованию), территориального управления МЧС России по Красноярскому краю (по согласованию).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При необходимости к работе комиссии привлекаются представители иных ведомств, технические специалисты (инженерные службы, проектные и строительные организации).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12.</w:t>
      </w:r>
      <w:r w:rsidRPr="0040270C">
        <w:rPr>
          <w:spacing w:val="8"/>
          <w:position w:val="8"/>
          <w:sz w:val="28"/>
          <w:szCs w:val="28"/>
        </w:rPr>
        <w:tab/>
        <w:t>Комиссия проводит обследование места проведения массового мероприятия в целях установления его готовности к проведению массового мероприятия, фиксирует перечень мер, необходимых для доведения инфраструктуры, технического оснащения и охраны места проведения массового мероприятия до состояния готовности к проведению массового мероприятия.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13.</w:t>
      </w:r>
      <w:r w:rsidRPr="0040270C">
        <w:rPr>
          <w:spacing w:val="8"/>
          <w:position w:val="8"/>
          <w:sz w:val="28"/>
          <w:szCs w:val="28"/>
        </w:rPr>
        <w:tab/>
        <w:t xml:space="preserve">При установлении готовности места проведения массового мероприятия к его проведению составляется акт о готовности места проведения массового мероприятия к его проведению по форме согласно приложению № </w:t>
      </w:r>
      <w:r w:rsidR="00E702FE">
        <w:rPr>
          <w:spacing w:val="8"/>
          <w:position w:val="8"/>
          <w:sz w:val="28"/>
          <w:szCs w:val="28"/>
        </w:rPr>
        <w:t>1</w:t>
      </w:r>
      <w:r w:rsidRPr="0040270C">
        <w:rPr>
          <w:spacing w:val="8"/>
          <w:position w:val="8"/>
          <w:sz w:val="28"/>
          <w:szCs w:val="28"/>
        </w:rPr>
        <w:t xml:space="preserve"> к настоящему Положению (далее – акт о готовности), который не </w:t>
      </w:r>
      <w:proofErr w:type="gramStart"/>
      <w:r w:rsidRPr="0040270C">
        <w:rPr>
          <w:spacing w:val="8"/>
          <w:position w:val="8"/>
          <w:sz w:val="28"/>
          <w:szCs w:val="28"/>
        </w:rPr>
        <w:t>позднее</w:t>
      </w:r>
      <w:proofErr w:type="gramEnd"/>
      <w:r w:rsidRPr="0040270C">
        <w:rPr>
          <w:spacing w:val="8"/>
          <w:position w:val="8"/>
          <w:sz w:val="28"/>
          <w:szCs w:val="28"/>
        </w:rPr>
        <w:t xml:space="preserve"> чем за один рабочий день до дня проведения массового мероприятия представляется организатором массового мероприятия в орган исполнительной власти либо орган местного самоуправления и в Отдел МВД России по Иланскому району</w:t>
      </w:r>
      <w:r w:rsidRPr="0040270C">
        <w:rPr>
          <w:i/>
          <w:spacing w:val="8"/>
          <w:position w:val="8"/>
          <w:sz w:val="28"/>
          <w:szCs w:val="28"/>
          <w:u w:val="single"/>
        </w:rPr>
        <w:t>.</w:t>
      </w:r>
    </w:p>
    <w:p w:rsidR="0040270C" w:rsidRPr="0040270C" w:rsidRDefault="0040270C" w:rsidP="003A453C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14.</w:t>
      </w:r>
      <w:r w:rsidRPr="0040270C">
        <w:rPr>
          <w:spacing w:val="8"/>
          <w:position w:val="8"/>
          <w:sz w:val="28"/>
          <w:szCs w:val="28"/>
        </w:rPr>
        <w:tab/>
        <w:t>При непредставлении акта о готовности, указанного в пункте 13 настоящего Положения, считается, что организатору массового мероприятия рекомендуется отменить массовое мероприятие.</w:t>
      </w:r>
    </w:p>
    <w:p w:rsidR="00E702FE" w:rsidRPr="0040270C" w:rsidRDefault="0040270C" w:rsidP="00E702FE">
      <w:pPr>
        <w:autoSpaceDE w:val="0"/>
        <w:autoSpaceDN w:val="0"/>
        <w:adjustRightInd w:val="0"/>
        <w:ind w:left="4678"/>
        <w:jc w:val="right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br w:type="page"/>
      </w:r>
    </w:p>
    <w:p w:rsidR="00E702FE" w:rsidRDefault="00E702FE" w:rsidP="00E702FE">
      <w:pPr>
        <w:autoSpaceDE w:val="0"/>
        <w:autoSpaceDN w:val="0"/>
        <w:adjustRightInd w:val="0"/>
        <w:jc w:val="right"/>
        <w:rPr>
          <w:spacing w:val="8"/>
          <w:position w:val="8"/>
          <w:sz w:val="28"/>
          <w:szCs w:val="28"/>
        </w:rPr>
      </w:pPr>
      <w:r>
        <w:rPr>
          <w:spacing w:val="8"/>
          <w:position w:val="8"/>
          <w:sz w:val="28"/>
          <w:szCs w:val="28"/>
        </w:rPr>
        <w:t>Приложение № 2</w:t>
      </w:r>
    </w:p>
    <w:p w:rsidR="00E702FE" w:rsidRDefault="00E702FE" w:rsidP="00E702FE">
      <w:pPr>
        <w:autoSpaceDE w:val="0"/>
        <w:autoSpaceDN w:val="0"/>
        <w:adjustRightInd w:val="0"/>
        <w:jc w:val="right"/>
        <w:rPr>
          <w:spacing w:val="8"/>
          <w:position w:val="8"/>
          <w:sz w:val="28"/>
          <w:szCs w:val="28"/>
        </w:rPr>
      </w:pPr>
      <w:r>
        <w:rPr>
          <w:spacing w:val="8"/>
          <w:position w:val="8"/>
          <w:sz w:val="28"/>
          <w:szCs w:val="28"/>
        </w:rPr>
        <w:t>к постановлению</w:t>
      </w:r>
    </w:p>
    <w:p w:rsidR="00E702FE" w:rsidRDefault="00E702FE" w:rsidP="00E702FE">
      <w:pPr>
        <w:autoSpaceDE w:val="0"/>
        <w:autoSpaceDN w:val="0"/>
        <w:adjustRightInd w:val="0"/>
        <w:jc w:val="right"/>
        <w:rPr>
          <w:spacing w:val="8"/>
          <w:position w:val="8"/>
          <w:sz w:val="28"/>
          <w:szCs w:val="28"/>
        </w:rPr>
      </w:pPr>
      <w:r>
        <w:rPr>
          <w:spacing w:val="8"/>
          <w:position w:val="8"/>
          <w:sz w:val="28"/>
          <w:szCs w:val="28"/>
        </w:rPr>
        <w:t xml:space="preserve">от     .      .2024г. №     </w:t>
      </w:r>
      <w:proofErr w:type="gramStart"/>
      <w:r>
        <w:rPr>
          <w:spacing w:val="8"/>
          <w:position w:val="8"/>
          <w:sz w:val="28"/>
          <w:szCs w:val="28"/>
        </w:rPr>
        <w:t>-</w:t>
      </w:r>
      <w:proofErr w:type="spellStart"/>
      <w:r>
        <w:rPr>
          <w:spacing w:val="8"/>
          <w:position w:val="8"/>
          <w:sz w:val="28"/>
          <w:szCs w:val="28"/>
        </w:rPr>
        <w:t>п</w:t>
      </w:r>
      <w:proofErr w:type="spellEnd"/>
      <w:proofErr w:type="gramEnd"/>
    </w:p>
    <w:p w:rsidR="00E702FE" w:rsidRPr="0040270C" w:rsidRDefault="00E702FE" w:rsidP="00E702FE">
      <w:pPr>
        <w:autoSpaceDE w:val="0"/>
        <w:autoSpaceDN w:val="0"/>
        <w:adjustRightInd w:val="0"/>
        <w:jc w:val="right"/>
        <w:rPr>
          <w:spacing w:val="8"/>
          <w:position w:val="8"/>
          <w:sz w:val="28"/>
          <w:szCs w:val="28"/>
        </w:rPr>
      </w:pPr>
    </w:p>
    <w:p w:rsidR="00E702FE" w:rsidRPr="0040270C" w:rsidRDefault="00E702FE" w:rsidP="00E702FE">
      <w:pPr>
        <w:autoSpaceDE w:val="0"/>
        <w:autoSpaceDN w:val="0"/>
        <w:adjustRightInd w:val="0"/>
        <w:jc w:val="center"/>
        <w:rPr>
          <w:b/>
          <w:spacing w:val="8"/>
          <w:position w:val="8"/>
          <w:sz w:val="28"/>
          <w:szCs w:val="28"/>
        </w:rPr>
      </w:pPr>
      <w:r w:rsidRPr="0040270C">
        <w:rPr>
          <w:b/>
          <w:spacing w:val="8"/>
          <w:position w:val="8"/>
          <w:sz w:val="28"/>
          <w:szCs w:val="28"/>
        </w:rPr>
        <w:t>Правила поведения зрителей массовых мероприятий</w:t>
      </w:r>
    </w:p>
    <w:p w:rsidR="00E702FE" w:rsidRPr="0040270C" w:rsidRDefault="00E702FE" w:rsidP="00E702FE">
      <w:pPr>
        <w:autoSpaceDE w:val="0"/>
        <w:autoSpaceDN w:val="0"/>
        <w:adjustRightInd w:val="0"/>
        <w:jc w:val="center"/>
        <w:rPr>
          <w:b/>
          <w:spacing w:val="8"/>
          <w:position w:val="8"/>
          <w:sz w:val="28"/>
          <w:szCs w:val="28"/>
        </w:rPr>
      </w:pPr>
      <w:r w:rsidRPr="0040270C">
        <w:rPr>
          <w:b/>
          <w:spacing w:val="8"/>
          <w:position w:val="8"/>
          <w:sz w:val="28"/>
          <w:szCs w:val="28"/>
        </w:rPr>
        <w:t>на территории Иланского района</w:t>
      </w:r>
    </w:p>
    <w:p w:rsidR="00E702FE" w:rsidRPr="0040270C" w:rsidRDefault="00E702FE" w:rsidP="00E702FE">
      <w:pPr>
        <w:autoSpaceDE w:val="0"/>
        <w:autoSpaceDN w:val="0"/>
        <w:adjustRightInd w:val="0"/>
        <w:jc w:val="both"/>
        <w:rPr>
          <w:b/>
          <w:spacing w:val="8"/>
          <w:position w:val="8"/>
          <w:sz w:val="28"/>
          <w:szCs w:val="28"/>
        </w:rPr>
      </w:pP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1.</w:t>
      </w:r>
      <w:r w:rsidRPr="0040270C">
        <w:rPr>
          <w:spacing w:val="8"/>
          <w:position w:val="8"/>
          <w:sz w:val="28"/>
          <w:szCs w:val="28"/>
        </w:rPr>
        <w:tab/>
      </w:r>
      <w:proofErr w:type="gramStart"/>
      <w:r w:rsidRPr="0040270C">
        <w:rPr>
          <w:spacing w:val="8"/>
          <w:position w:val="8"/>
          <w:sz w:val="28"/>
          <w:szCs w:val="28"/>
        </w:rPr>
        <w:t>Посетители, зрители и иные участники массового мероприятия имеют право свободно входить на объект проведения массового мероприятия, если иное не предусмотрено порядком его проведения или если оно проводится на платной основе - при наличии билетов или документов (аккредитаций), дающих право на вход, и пользоваться всеми услугами, предоставляемыми организаторами массового мероприятия и администрацией объектов массовых мероприятий.</w:t>
      </w:r>
      <w:proofErr w:type="gramEnd"/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2.</w:t>
      </w:r>
      <w:r w:rsidRPr="0040270C">
        <w:rPr>
          <w:spacing w:val="8"/>
          <w:position w:val="8"/>
          <w:sz w:val="28"/>
          <w:szCs w:val="28"/>
        </w:rPr>
        <w:tab/>
        <w:t>Посетители, зрители и иные участники массового мероприятия обязаны: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2.1.</w:t>
      </w:r>
      <w:r w:rsidRPr="0040270C">
        <w:rPr>
          <w:spacing w:val="8"/>
          <w:position w:val="8"/>
          <w:sz w:val="28"/>
          <w:szCs w:val="28"/>
        </w:rPr>
        <w:tab/>
        <w:t>Соблюдать и поддерживать общественный порядок и общепринятые нормы поведения, вести себя уважительно по отношению к другим посетителям и участникам массовых мероприятий, обслуживающему персоналу, лицам, ответственным за соблюдение порядка на массовом мероприятии, не допускать действий, создающих опасность для окружающих.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2.2.</w:t>
      </w:r>
      <w:r w:rsidRPr="0040270C">
        <w:rPr>
          <w:spacing w:val="8"/>
          <w:position w:val="8"/>
          <w:sz w:val="28"/>
          <w:szCs w:val="28"/>
        </w:rPr>
        <w:tab/>
        <w:t>Предъявлять представителям администрации объекта проведения мероприятия и сотрудникам правоохранительных органов билеты или иные документы, дающие право на вход на массовое мероприятие, а также пропуска на въезд автотранспорта на территорию места проведения массового мероприятия, если это предусмотрено порядком его проведения, и занимать места, указанные в приобретенных билетах или документах, их заменяющих.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2.3.</w:t>
      </w:r>
      <w:r w:rsidRPr="0040270C">
        <w:rPr>
          <w:spacing w:val="8"/>
          <w:position w:val="8"/>
          <w:sz w:val="28"/>
          <w:szCs w:val="28"/>
        </w:rPr>
        <w:tab/>
        <w:t>Сдавать в камеру хранения крупногабаритные предметы, а в специально отведенные для этих целей хранилища личное оружие по предъявлении разрешительных документов сотрудникам правоохранительных органов.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2.4.</w:t>
      </w:r>
      <w:r w:rsidRPr="0040270C">
        <w:rPr>
          <w:spacing w:val="8"/>
          <w:position w:val="8"/>
          <w:sz w:val="28"/>
          <w:szCs w:val="28"/>
        </w:rPr>
        <w:tab/>
        <w:t>Выполнять законные распоряжения работников администрации объектов проведения массового мероприятия, частных охранных организаций, иных лиц, обеспечивающих общественный порядок и общественную безопасность, сотрудников органов внутренних дел.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2.5.</w:t>
      </w:r>
      <w:r w:rsidRPr="0040270C">
        <w:rPr>
          <w:spacing w:val="8"/>
          <w:position w:val="8"/>
          <w:sz w:val="28"/>
          <w:szCs w:val="28"/>
        </w:rPr>
        <w:tab/>
        <w:t xml:space="preserve">Незамедлительно сообщать администрации объекта проведения массового мероприятия, работникам частных охранных организаций, иным лицам, обеспечивающим общественный порядок и общественную безопасность, сотрудникам правоохранительных органов о случаях обнаружения подозрительных предметов, вещей, захвата людей в заложники и </w:t>
      </w:r>
      <w:proofErr w:type="gramStart"/>
      <w:r w:rsidRPr="0040270C">
        <w:rPr>
          <w:spacing w:val="8"/>
          <w:position w:val="8"/>
          <w:sz w:val="28"/>
          <w:szCs w:val="28"/>
        </w:rPr>
        <w:t>о</w:t>
      </w:r>
      <w:proofErr w:type="gramEnd"/>
      <w:r w:rsidRPr="0040270C">
        <w:rPr>
          <w:spacing w:val="8"/>
          <w:position w:val="8"/>
          <w:sz w:val="28"/>
          <w:szCs w:val="28"/>
        </w:rPr>
        <w:t xml:space="preserve"> всех случаях возникновения задымления или пожара.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2.6.</w:t>
      </w:r>
      <w:r w:rsidRPr="0040270C">
        <w:rPr>
          <w:spacing w:val="8"/>
          <w:position w:val="8"/>
          <w:sz w:val="28"/>
          <w:szCs w:val="28"/>
        </w:rPr>
        <w:tab/>
        <w:t>При проведении эвакуации действовать согласно указаниям администрации объекта проведения массового мероприятия, работников частных охранных организаций, иных лиц, обеспечивающих общественный порядок и общественную безопасность, сотрудников правоохранительных органов, соблюдая спокойствие и не создавая паники.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3.</w:t>
      </w:r>
      <w:r w:rsidRPr="0040270C">
        <w:rPr>
          <w:spacing w:val="8"/>
          <w:position w:val="8"/>
          <w:sz w:val="28"/>
          <w:szCs w:val="28"/>
        </w:rPr>
        <w:tab/>
        <w:t>Посетителям, зрителям и иным участникам массового мероприятия запрещается: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3.1. </w:t>
      </w:r>
      <w:proofErr w:type="gramStart"/>
      <w:r w:rsidRPr="0040270C">
        <w:rPr>
          <w:spacing w:val="8"/>
          <w:position w:val="8"/>
          <w:sz w:val="28"/>
          <w:szCs w:val="28"/>
        </w:rPr>
        <w:t>Проносить оружие, огнеопасные, взрывчатые, ядовитые, пахучие и радиоактивные вещества, колющие и режущие предметы, пиротехнические изделия, чемоданы, портфели, крупногабаритные предметы, стеклянную посуду и иные предметы, установленные организатором мероприятия.</w:t>
      </w:r>
      <w:proofErr w:type="gramEnd"/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3.2. Курить в </w:t>
      </w:r>
      <w:proofErr w:type="spellStart"/>
      <w:r w:rsidRPr="0040270C">
        <w:rPr>
          <w:spacing w:val="8"/>
          <w:position w:val="8"/>
          <w:sz w:val="28"/>
          <w:szCs w:val="28"/>
        </w:rPr>
        <w:t>неотведенных</w:t>
      </w:r>
      <w:proofErr w:type="spellEnd"/>
      <w:r w:rsidRPr="0040270C">
        <w:rPr>
          <w:spacing w:val="8"/>
          <w:position w:val="8"/>
          <w:sz w:val="28"/>
          <w:szCs w:val="28"/>
        </w:rPr>
        <w:t xml:space="preserve"> местах и закрытых сооружениях.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3.3. Распивать спиртные, слабоалкогольные напитки и пиво в неустановленных местах, появляться в пьяном виде или совершать иные действия, оскорбляющие человеческое достоинство и общественную нравственность.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3.4. Выбрасывать предметы на трибуны, арену, сцену и другие места проведения массового мероприятия, а также совершать иные действия, нарушающие порядок проведения массового мероприятия.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3.5. Допускать выкрики или иные действия, унижающие человеческое достоинство участников, массового мероприятия, зрителей или оскорбляющие человеческую нравственность.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3.6. Находиться во время проведения мероприятия в проходах, на лестницах или в люках, создавать помехи передвижению участников мероприятия, забираться на ограждения, парапеты, осветительные устройства, площадки для телевизионных съемок, деревья, мачты, крыши, несущие конструкции, повреждать оборудование и элементы оформления </w:t>
      </w:r>
      <w:proofErr w:type="gramStart"/>
      <w:r w:rsidRPr="0040270C">
        <w:rPr>
          <w:spacing w:val="8"/>
          <w:position w:val="8"/>
          <w:sz w:val="28"/>
          <w:szCs w:val="28"/>
        </w:rPr>
        <w:t>сооружений</w:t>
      </w:r>
      <w:proofErr w:type="gramEnd"/>
      <w:r w:rsidRPr="0040270C">
        <w:rPr>
          <w:spacing w:val="8"/>
          <w:position w:val="8"/>
          <w:sz w:val="28"/>
          <w:szCs w:val="28"/>
        </w:rPr>
        <w:t xml:space="preserve"> и иной инвентарь, зеленые насаждения.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3.7. Появляться без разрешения администрации объекта проведения массового мероприятия на арене, сцене, а также в раздевалках спортсменов, судей, </w:t>
      </w:r>
      <w:proofErr w:type="spellStart"/>
      <w:r w:rsidRPr="0040270C">
        <w:rPr>
          <w:spacing w:val="8"/>
          <w:position w:val="8"/>
          <w:sz w:val="28"/>
          <w:szCs w:val="28"/>
        </w:rPr>
        <w:t>гримуборных</w:t>
      </w:r>
      <w:proofErr w:type="spellEnd"/>
      <w:r w:rsidRPr="0040270C">
        <w:rPr>
          <w:spacing w:val="8"/>
          <w:position w:val="8"/>
          <w:sz w:val="28"/>
          <w:szCs w:val="28"/>
        </w:rPr>
        <w:t xml:space="preserve"> артистов и </w:t>
      </w:r>
      <w:proofErr w:type="gramStart"/>
      <w:r w:rsidRPr="0040270C">
        <w:rPr>
          <w:spacing w:val="8"/>
          <w:position w:val="8"/>
          <w:sz w:val="28"/>
          <w:szCs w:val="28"/>
        </w:rPr>
        <w:t>других</w:t>
      </w:r>
      <w:proofErr w:type="gramEnd"/>
      <w:r w:rsidRPr="0040270C">
        <w:rPr>
          <w:spacing w:val="8"/>
          <w:position w:val="8"/>
          <w:sz w:val="28"/>
          <w:szCs w:val="28"/>
        </w:rPr>
        <w:t xml:space="preserve"> служебных и технических помещениях объекта проведения массового мероприятия.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3.8. Проходить на массовое мероприятие с животными (если это не предусмотрено характером массового мероприятия), велосипедами, а также индивидуальными электромеханическими транспортными средствами.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3.9. Осуществлять торговлю, наносить надписи и расклеивать объявления, плакаты и другую продукцию информационного содержания без письменного разрешения администрации объекта.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3.10. Носить или выставлять </w:t>
      </w:r>
      <w:proofErr w:type="gramStart"/>
      <w:r w:rsidRPr="0040270C">
        <w:rPr>
          <w:spacing w:val="8"/>
          <w:position w:val="8"/>
          <w:sz w:val="28"/>
          <w:szCs w:val="28"/>
        </w:rPr>
        <w:t>на показ</w:t>
      </w:r>
      <w:proofErr w:type="gramEnd"/>
      <w:r w:rsidRPr="0040270C">
        <w:rPr>
          <w:spacing w:val="8"/>
          <w:position w:val="8"/>
          <w:sz w:val="28"/>
          <w:szCs w:val="28"/>
        </w:rPr>
        <w:t xml:space="preserve"> знаки или иную символику, направленную на разжигание расовой, социальной, национальной и религиозной розни.</w:t>
      </w:r>
    </w:p>
    <w:p w:rsidR="00E702FE" w:rsidRPr="0040270C" w:rsidRDefault="00E702FE" w:rsidP="00E702FE">
      <w:pPr>
        <w:autoSpaceDE w:val="0"/>
        <w:autoSpaceDN w:val="0"/>
        <w:adjustRightInd w:val="0"/>
        <w:ind w:firstLine="851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4. За совершение противоправных действий при проведении массового мероприятия виновные в них лица несут ответственность в соответствии с действующим законодательством.</w:t>
      </w: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E702FE" w:rsidRDefault="00E702FE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Приложение № </w:t>
      </w:r>
      <w:r w:rsidR="00E702FE">
        <w:rPr>
          <w:spacing w:val="8"/>
          <w:position w:val="8"/>
          <w:sz w:val="28"/>
          <w:szCs w:val="28"/>
        </w:rPr>
        <w:t>1</w:t>
      </w:r>
      <w:r w:rsidRPr="0040270C">
        <w:rPr>
          <w:spacing w:val="8"/>
          <w:position w:val="8"/>
          <w:sz w:val="28"/>
          <w:szCs w:val="28"/>
        </w:rPr>
        <w:t xml:space="preserve"> </w:t>
      </w:r>
    </w:p>
    <w:p w:rsidR="0040270C" w:rsidRPr="0040270C" w:rsidRDefault="0040270C" w:rsidP="003A453C">
      <w:pPr>
        <w:autoSpaceDE w:val="0"/>
        <w:autoSpaceDN w:val="0"/>
        <w:adjustRightInd w:val="0"/>
        <w:ind w:left="4536"/>
        <w:jc w:val="right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к Положению об обеспечении общественного порядка и общественной безопасности при проведении массовых мероприятий в Иланском районе</w:t>
      </w:r>
    </w:p>
    <w:p w:rsidR="0040270C" w:rsidRPr="0040270C" w:rsidRDefault="0040270C" w:rsidP="003A453C">
      <w:pPr>
        <w:autoSpaceDE w:val="0"/>
        <w:autoSpaceDN w:val="0"/>
        <w:adjustRightInd w:val="0"/>
        <w:ind w:left="5670"/>
        <w:jc w:val="both"/>
        <w:rPr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Акт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о готовности к проведению массового мероприятия места его проведения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Настоящим актов установлена готовность</w:t>
      </w:r>
      <w:r w:rsidRPr="0040270C">
        <w:rPr>
          <w:rStyle w:val="a9"/>
          <w:spacing w:val="8"/>
          <w:position w:val="8"/>
          <w:sz w:val="28"/>
          <w:szCs w:val="28"/>
        </w:rPr>
        <w:footnoteReference w:id="1"/>
      </w:r>
      <w:r w:rsidRPr="0040270C">
        <w:rPr>
          <w:spacing w:val="8"/>
          <w:position w:val="8"/>
          <w:sz w:val="28"/>
          <w:szCs w:val="28"/>
        </w:rPr>
        <w:t>________________________ _______________________________</w:t>
      </w:r>
      <w:r w:rsidR="003A453C">
        <w:rPr>
          <w:spacing w:val="8"/>
          <w:position w:val="8"/>
          <w:sz w:val="28"/>
          <w:szCs w:val="28"/>
        </w:rPr>
        <w:t>______________________________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(указывается место проведения массового мероприятия)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________________________________</w:t>
      </w:r>
      <w:r w:rsidR="003A453C">
        <w:rPr>
          <w:spacing w:val="8"/>
          <w:position w:val="8"/>
          <w:sz w:val="28"/>
          <w:szCs w:val="28"/>
        </w:rPr>
        <w:t>_____________________________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в части обеспечения общественного порядка и общественной безопасности к проведению__________________________________</w:t>
      </w:r>
      <w:r w:rsidR="003A453C">
        <w:rPr>
          <w:spacing w:val="8"/>
          <w:position w:val="8"/>
          <w:sz w:val="28"/>
          <w:szCs w:val="28"/>
        </w:rPr>
        <w:t>__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________________________________________________________</w:t>
      </w:r>
      <w:r w:rsidR="003A453C">
        <w:rPr>
          <w:spacing w:val="8"/>
          <w:position w:val="8"/>
          <w:sz w:val="28"/>
          <w:szCs w:val="28"/>
        </w:rPr>
        <w:t>_____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      (наименование и дата проведения массового мероприятий)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_______________________________</w:t>
      </w:r>
      <w:r w:rsidR="003A453C">
        <w:rPr>
          <w:spacing w:val="8"/>
          <w:position w:val="8"/>
          <w:sz w:val="28"/>
          <w:szCs w:val="28"/>
        </w:rPr>
        <w:t>______________________________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</w:p>
    <w:p w:rsidR="0040270C" w:rsidRPr="0040270C" w:rsidRDefault="0040270C" w:rsidP="00C20C30">
      <w:pPr>
        <w:autoSpaceDE w:val="0"/>
        <w:autoSpaceDN w:val="0"/>
        <w:adjustRightInd w:val="0"/>
        <w:jc w:val="center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Подписи членов комиссии: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Председатель комиссии: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__________________      __________          ____________________________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 </w:t>
      </w:r>
      <w:proofErr w:type="gramStart"/>
      <w:r w:rsidRPr="0040270C">
        <w:rPr>
          <w:spacing w:val="8"/>
          <w:position w:val="8"/>
          <w:sz w:val="28"/>
          <w:szCs w:val="28"/>
        </w:rPr>
        <w:t>(</w:t>
      </w:r>
      <w:r w:rsidRPr="00C20C30">
        <w:rPr>
          <w:spacing w:val="8"/>
          <w:position w:val="8"/>
          <w:sz w:val="24"/>
          <w:szCs w:val="24"/>
        </w:rPr>
        <w:t>фамилия, инициалы)           (подпись)         (наименование должности организатора</w:t>
      </w:r>
      <w:proofErr w:type="gramEnd"/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                                                                 или уполномоченного им лица)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       М.П.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(при наличии)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Члены комиссии: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1._________________  ___________</w:t>
      </w:r>
      <w:r w:rsidR="00C20C30">
        <w:rPr>
          <w:spacing w:val="8"/>
          <w:position w:val="8"/>
          <w:sz w:val="28"/>
          <w:szCs w:val="28"/>
        </w:rPr>
        <w:t xml:space="preserve">  __________________________</w:t>
      </w:r>
    </w:p>
    <w:p w:rsidR="0040270C" w:rsidRPr="00C20C30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4"/>
          <w:szCs w:val="24"/>
        </w:rPr>
      </w:pPr>
      <w:r w:rsidRPr="00C20C30">
        <w:rPr>
          <w:spacing w:val="8"/>
          <w:position w:val="8"/>
          <w:sz w:val="24"/>
          <w:szCs w:val="24"/>
        </w:rPr>
        <w:t xml:space="preserve"> (фамилия, инициалы)        (подпись)                (наименование должности)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2. _________________  ___________ </w:t>
      </w:r>
      <w:r w:rsidR="00C20C30">
        <w:rPr>
          <w:spacing w:val="8"/>
          <w:position w:val="8"/>
          <w:sz w:val="28"/>
          <w:szCs w:val="28"/>
        </w:rPr>
        <w:t xml:space="preserve"> ____________________________</w:t>
      </w:r>
    </w:p>
    <w:p w:rsidR="0040270C" w:rsidRPr="00C20C30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4"/>
          <w:szCs w:val="24"/>
        </w:rPr>
      </w:pPr>
      <w:r w:rsidRPr="00C20C30">
        <w:rPr>
          <w:spacing w:val="8"/>
          <w:position w:val="8"/>
          <w:sz w:val="24"/>
          <w:szCs w:val="24"/>
        </w:rPr>
        <w:t xml:space="preserve">       (фамилия, инициалы)        (подпись)                (наименование должности)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>3. _________________  ___________  _______________________________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  <w:r w:rsidRPr="0040270C">
        <w:rPr>
          <w:spacing w:val="8"/>
          <w:position w:val="8"/>
          <w:sz w:val="28"/>
          <w:szCs w:val="28"/>
        </w:rPr>
        <w:t xml:space="preserve">       (фамилия, инициалы)        (подпись)                (наименование должности)</w:t>
      </w:r>
    </w:p>
    <w:p w:rsidR="0040270C" w:rsidRPr="0040270C" w:rsidRDefault="0040270C" w:rsidP="003A453C">
      <w:pPr>
        <w:autoSpaceDE w:val="0"/>
        <w:autoSpaceDN w:val="0"/>
        <w:adjustRightInd w:val="0"/>
        <w:jc w:val="both"/>
        <w:rPr>
          <w:spacing w:val="8"/>
          <w:position w:val="8"/>
          <w:sz w:val="28"/>
          <w:szCs w:val="28"/>
        </w:rPr>
      </w:pPr>
    </w:p>
    <w:p w:rsidR="00A23501" w:rsidRPr="0040270C" w:rsidRDefault="00A23501" w:rsidP="003A453C">
      <w:pPr>
        <w:pStyle w:val="a3"/>
        <w:ind w:firstLine="720"/>
        <w:jc w:val="both"/>
        <w:rPr>
          <w:sz w:val="28"/>
          <w:szCs w:val="28"/>
          <w:lang w:val="ru-RU"/>
        </w:rPr>
      </w:pPr>
    </w:p>
    <w:p w:rsidR="00E36D3A" w:rsidRPr="0040270C" w:rsidRDefault="00E36D3A" w:rsidP="003A453C">
      <w:pPr>
        <w:pStyle w:val="7"/>
        <w:jc w:val="both"/>
        <w:rPr>
          <w:bCs/>
          <w:sz w:val="28"/>
          <w:szCs w:val="28"/>
        </w:rPr>
      </w:pPr>
    </w:p>
    <w:sectPr w:rsidR="00E36D3A" w:rsidRPr="0040270C" w:rsidSect="004027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C21" w:rsidRDefault="00F36C21" w:rsidP="0040270C">
      <w:r>
        <w:separator/>
      </w:r>
    </w:p>
  </w:endnote>
  <w:endnote w:type="continuationSeparator" w:id="0">
    <w:p w:rsidR="00F36C21" w:rsidRDefault="00F36C21" w:rsidP="0040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C21" w:rsidRDefault="00F36C21" w:rsidP="0040270C">
      <w:r>
        <w:separator/>
      </w:r>
    </w:p>
  </w:footnote>
  <w:footnote w:type="continuationSeparator" w:id="0">
    <w:p w:rsidR="00F36C21" w:rsidRDefault="00F36C21" w:rsidP="0040270C">
      <w:r>
        <w:continuationSeparator/>
      </w:r>
    </w:p>
  </w:footnote>
  <w:footnote w:id="1">
    <w:p w:rsidR="0040270C" w:rsidRPr="009C1E1F" w:rsidRDefault="0040270C" w:rsidP="0040270C">
      <w:pPr>
        <w:pStyle w:val="a7"/>
        <w:jc w:val="both"/>
      </w:pPr>
      <w:r w:rsidRPr="009C1E1F">
        <w:rPr>
          <w:rStyle w:val="a9"/>
        </w:rPr>
        <w:footnoteRef/>
      </w:r>
      <w:r w:rsidRPr="009C1E1F">
        <w:t xml:space="preserve"> Рекомендуется отражать в акте сведения о поступлении (</w:t>
      </w:r>
      <w:proofErr w:type="spellStart"/>
      <w:r w:rsidRPr="009C1E1F">
        <w:t>непоступлении</w:t>
      </w:r>
      <w:proofErr w:type="spellEnd"/>
      <w:r w:rsidRPr="009C1E1F">
        <w:t>) информационных писем и/или рекомендаций органов и организаций, представители которых приглашались для участия в работе комиссии, об отсутствии участия приглашенных представителей органов и организаций в работе комиссии (с указанием способов и реквизитов приглашений для участия в работе комиссии).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E5CEE"/>
    <w:multiLevelType w:val="multilevel"/>
    <w:tmpl w:val="6F8492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675324E9"/>
    <w:multiLevelType w:val="hybridMultilevel"/>
    <w:tmpl w:val="00424772"/>
    <w:lvl w:ilvl="0" w:tplc="0158C87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C847D9"/>
    <w:multiLevelType w:val="hybridMultilevel"/>
    <w:tmpl w:val="829AE068"/>
    <w:lvl w:ilvl="0" w:tplc="5B4846B2">
      <w:start w:val="2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0B08"/>
    <w:rsid w:val="00036E62"/>
    <w:rsid w:val="00070B08"/>
    <w:rsid w:val="00071F06"/>
    <w:rsid w:val="000C7271"/>
    <w:rsid w:val="00384B9E"/>
    <w:rsid w:val="003A453C"/>
    <w:rsid w:val="003D1899"/>
    <w:rsid w:val="0040270C"/>
    <w:rsid w:val="00492C4A"/>
    <w:rsid w:val="005667DF"/>
    <w:rsid w:val="00643A80"/>
    <w:rsid w:val="00666718"/>
    <w:rsid w:val="007B6D1C"/>
    <w:rsid w:val="00811BA2"/>
    <w:rsid w:val="009157AE"/>
    <w:rsid w:val="00A23501"/>
    <w:rsid w:val="00A94A92"/>
    <w:rsid w:val="00A96AA9"/>
    <w:rsid w:val="00C20C30"/>
    <w:rsid w:val="00C74666"/>
    <w:rsid w:val="00D33DA5"/>
    <w:rsid w:val="00DA716D"/>
    <w:rsid w:val="00E1562E"/>
    <w:rsid w:val="00E36D3A"/>
    <w:rsid w:val="00E702FE"/>
    <w:rsid w:val="00EB7F33"/>
    <w:rsid w:val="00EE4B94"/>
    <w:rsid w:val="00F36C21"/>
    <w:rsid w:val="00FB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01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A23501"/>
    <w:pPr>
      <w:keepNext/>
      <w:jc w:val="center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unhideWhenUsed/>
    <w:qFormat/>
    <w:rsid w:val="00A23501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5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235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35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23501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A2350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A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A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02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note text"/>
    <w:basedOn w:val="a"/>
    <w:link w:val="a8"/>
    <w:unhideWhenUsed/>
    <w:rsid w:val="0040270C"/>
    <w:rPr>
      <w:rFonts w:eastAsia="Calibri"/>
      <w:lang w:eastAsia="en-US"/>
    </w:rPr>
  </w:style>
  <w:style w:type="character" w:customStyle="1" w:styleId="a8">
    <w:name w:val="Текст сноски Знак"/>
    <w:basedOn w:val="a0"/>
    <w:link w:val="a7"/>
    <w:rsid w:val="0040270C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0270C"/>
    <w:rPr>
      <w:vertAlign w:val="superscript"/>
    </w:rPr>
  </w:style>
  <w:style w:type="paragraph" w:customStyle="1" w:styleId="ConsPlusNormal">
    <w:name w:val="ConsPlusNormal"/>
    <w:rsid w:val="00402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E15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01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A23501"/>
    <w:pPr>
      <w:keepNext/>
      <w:jc w:val="center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A23501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5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235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235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23501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A2350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A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A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AA377C7793433CAAA7E056A09CA5FDB4A27B03C90850BCF9C612E60A1135A0C024CFF72528B5770FE100A78CCE293E4U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4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2898</Words>
  <Characters>16520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Куницкая</dc:creator>
  <cp:lastModifiedBy>simahkevich</cp:lastModifiedBy>
  <cp:revision>5</cp:revision>
  <cp:lastPrinted>2024-01-11T04:26:00Z</cp:lastPrinted>
  <dcterms:created xsi:type="dcterms:W3CDTF">2024-01-11T04:26:00Z</dcterms:created>
  <dcterms:modified xsi:type="dcterms:W3CDTF">2024-06-27T02:06:00Z</dcterms:modified>
</cp:coreProperties>
</file>