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E371" w14:textId="77777777" w:rsidR="007624AA" w:rsidRPr="00D97893" w:rsidRDefault="007624AA" w:rsidP="00762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35B30F90" w14:textId="77777777" w:rsidR="007624AA" w:rsidRPr="00D97893" w:rsidRDefault="007624AA" w:rsidP="00762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АДМИНИСТРАЦИЯ ИЛАНСКОГО РАЙОНА</w:t>
      </w:r>
    </w:p>
    <w:p w14:paraId="3168D2EB" w14:textId="77777777" w:rsidR="007624AA" w:rsidRPr="00D97893" w:rsidRDefault="007624AA" w:rsidP="00762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1D703F6A" w14:textId="77777777" w:rsidR="007624AA" w:rsidRPr="00D97893" w:rsidRDefault="007624AA" w:rsidP="00762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D8844" w14:textId="4D6F1937" w:rsidR="007624AA" w:rsidRDefault="007624AA" w:rsidP="00762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A2727BA" w14:textId="71DB5180" w:rsidR="00C7756E" w:rsidRPr="00C7756E" w:rsidRDefault="00C7756E" w:rsidP="007624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756E">
        <w:rPr>
          <w:rFonts w:ascii="Times New Roman" w:hAnsi="Times New Roman" w:cs="Times New Roman"/>
          <w:bCs/>
          <w:sz w:val="24"/>
          <w:szCs w:val="24"/>
        </w:rPr>
        <w:t xml:space="preserve">(с изм.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Pr="00C7756E">
        <w:rPr>
          <w:rFonts w:ascii="Times New Roman" w:hAnsi="Times New Roman" w:cs="Times New Roman"/>
          <w:bCs/>
          <w:sz w:val="24"/>
          <w:szCs w:val="24"/>
        </w:rPr>
        <w:t xml:space="preserve"> 22.11.2021 №</w:t>
      </w:r>
      <w:r>
        <w:rPr>
          <w:rFonts w:ascii="Times New Roman" w:hAnsi="Times New Roman" w:cs="Times New Roman"/>
          <w:bCs/>
          <w:sz w:val="24"/>
          <w:szCs w:val="24"/>
        </w:rPr>
        <w:t>705-п)</w:t>
      </w:r>
    </w:p>
    <w:p w14:paraId="31A192D6" w14:textId="77777777" w:rsidR="00BE49C9" w:rsidRPr="00D97893" w:rsidRDefault="00BE49C9" w:rsidP="00BE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AF895" w14:textId="4BD819EA" w:rsidR="00465072" w:rsidRPr="00D97893" w:rsidRDefault="009E7605" w:rsidP="00BE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46F21A0" w14:textId="260B647D" w:rsidR="00BE49C9" w:rsidRPr="00D97893" w:rsidRDefault="009E7605" w:rsidP="00BE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</w:t>
      </w:r>
      <w:r w:rsidR="000D6461">
        <w:rPr>
          <w:rFonts w:ascii="Times New Roman" w:hAnsi="Times New Roman" w:cs="Times New Roman"/>
          <w:sz w:val="28"/>
          <w:szCs w:val="28"/>
        </w:rPr>
        <w:t>2020</w:t>
      </w:r>
      <w:r w:rsidR="00BE49C9" w:rsidRPr="00D978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429E" w:rsidRPr="00D97893">
        <w:rPr>
          <w:rFonts w:ascii="Times New Roman" w:hAnsi="Times New Roman" w:cs="Times New Roman"/>
          <w:sz w:val="28"/>
          <w:szCs w:val="28"/>
        </w:rPr>
        <w:t xml:space="preserve">     </w:t>
      </w:r>
      <w:r w:rsidR="00BE49C9" w:rsidRPr="00D97893">
        <w:rPr>
          <w:rFonts w:ascii="Times New Roman" w:hAnsi="Times New Roman" w:cs="Times New Roman"/>
          <w:sz w:val="28"/>
          <w:szCs w:val="28"/>
        </w:rPr>
        <w:t xml:space="preserve"> г. Иланский</w:t>
      </w:r>
      <w:r w:rsidR="00BE49C9" w:rsidRPr="00D97893">
        <w:rPr>
          <w:rFonts w:ascii="Times New Roman" w:hAnsi="Times New Roman" w:cs="Times New Roman"/>
          <w:sz w:val="28"/>
          <w:szCs w:val="28"/>
        </w:rPr>
        <w:tab/>
      </w:r>
      <w:r w:rsidR="00BE49C9" w:rsidRPr="00D97893">
        <w:rPr>
          <w:rFonts w:ascii="Times New Roman" w:hAnsi="Times New Roman" w:cs="Times New Roman"/>
          <w:sz w:val="28"/>
          <w:szCs w:val="28"/>
        </w:rPr>
        <w:tab/>
      </w:r>
      <w:r w:rsidR="00BE49C9" w:rsidRPr="00D9789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74267" w:rsidRPr="00D9789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429E" w:rsidRPr="00D978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49C9" w:rsidRPr="00D978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136</w:t>
      </w:r>
      <w:r w:rsidR="00BE49C9" w:rsidRPr="00D97893">
        <w:rPr>
          <w:rFonts w:ascii="Times New Roman" w:hAnsi="Times New Roman" w:cs="Times New Roman"/>
          <w:sz w:val="28"/>
          <w:szCs w:val="28"/>
        </w:rPr>
        <w:t>-п</w:t>
      </w:r>
    </w:p>
    <w:p w14:paraId="4669EB7D" w14:textId="77777777" w:rsidR="00465072" w:rsidRPr="00D97893" w:rsidRDefault="00465072">
      <w:pPr>
        <w:tabs>
          <w:tab w:val="left" w:pos="2834"/>
          <w:tab w:val="left" w:pos="56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ab/>
      </w:r>
      <w:r w:rsidRPr="00D97893">
        <w:rPr>
          <w:rFonts w:ascii="Times New Roman" w:hAnsi="Times New Roman" w:cs="Times New Roman"/>
          <w:sz w:val="28"/>
          <w:szCs w:val="28"/>
        </w:rPr>
        <w:tab/>
      </w:r>
    </w:p>
    <w:p w14:paraId="687BF79E" w14:textId="77777777" w:rsidR="00465072" w:rsidRPr="00D97893" w:rsidRDefault="00465072" w:rsidP="0046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субсидий  субъектам малого и среднего предпринимательства на </w:t>
      </w:r>
      <w:r w:rsidRPr="00D97893">
        <w:rPr>
          <w:rFonts w:ascii="Times New Roman" w:hAnsi="Times New Roman" w:cs="Times New Roman"/>
          <w:sz w:val="28"/>
          <w:szCs w:val="28"/>
        </w:rPr>
        <w:t xml:space="preserve">уплату первого взноса (аванса) при заключении договора лизинга оборудования </w:t>
      </w:r>
    </w:p>
    <w:p w14:paraId="76D76719" w14:textId="77777777" w:rsidR="00465072" w:rsidRPr="00D97893" w:rsidRDefault="00465072" w:rsidP="004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B3034" w14:textId="77777777" w:rsidR="00465072" w:rsidRPr="00D97893" w:rsidRDefault="00465072" w:rsidP="00465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15.02.2016 № 23-ФЗ «О внесении изменений в Бюджетный кодекс Российской Федерации»,  постановлением Администрации Иланского района </w:t>
      </w:r>
      <w:r w:rsidRPr="00D9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893">
        <w:rPr>
          <w:rFonts w:ascii="Times New Roman" w:hAnsi="Times New Roman" w:cs="Times New Roman"/>
          <w:sz w:val="28"/>
          <w:szCs w:val="28"/>
        </w:rPr>
        <w:t xml:space="preserve">от 07.10.2013 № 970-п «Об </w:t>
      </w:r>
      <w:r w:rsidRPr="00D97893">
        <w:rPr>
          <w:rStyle w:val="10"/>
          <w:sz w:val="28"/>
          <w:szCs w:val="28"/>
        </w:rPr>
        <w:t xml:space="preserve">утверждении муниципальной программы «Управление муниципальными финансами» (в редакции от </w:t>
      </w:r>
      <w:r w:rsidR="000D6461">
        <w:rPr>
          <w:rStyle w:val="10"/>
          <w:sz w:val="28"/>
          <w:szCs w:val="28"/>
        </w:rPr>
        <w:t>12.03.2020</w:t>
      </w:r>
      <w:r w:rsidRPr="00D97893">
        <w:rPr>
          <w:rStyle w:val="10"/>
          <w:sz w:val="28"/>
          <w:szCs w:val="28"/>
        </w:rPr>
        <w:t xml:space="preserve"> № </w:t>
      </w:r>
      <w:r w:rsidR="000D6461">
        <w:rPr>
          <w:rStyle w:val="10"/>
          <w:sz w:val="28"/>
          <w:szCs w:val="28"/>
        </w:rPr>
        <w:t>86</w:t>
      </w:r>
      <w:r w:rsidRPr="00D97893">
        <w:rPr>
          <w:rStyle w:val="10"/>
          <w:sz w:val="28"/>
          <w:szCs w:val="28"/>
        </w:rPr>
        <w:t xml:space="preserve">-п), </w:t>
      </w:r>
      <w:r w:rsidRPr="00D97893">
        <w:rPr>
          <w:rFonts w:ascii="Times New Roman" w:hAnsi="Times New Roman" w:cs="Times New Roman"/>
          <w:sz w:val="28"/>
          <w:szCs w:val="28"/>
        </w:rPr>
        <w:t xml:space="preserve"> ст. 34 Устава Иланского района Красноярского края ПОСТАНОВЛЯЮ:</w:t>
      </w:r>
    </w:p>
    <w:p w14:paraId="1C951A21" w14:textId="77777777" w:rsidR="00465072" w:rsidRPr="00D97893" w:rsidRDefault="00465072" w:rsidP="004650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18124C" w14:textId="77777777" w:rsidR="00465072" w:rsidRPr="00D97893" w:rsidRDefault="00465072" w:rsidP="004650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7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 Порядок </w:t>
      </w:r>
      <w:r w:rsidRPr="00D97893">
        <w:rPr>
          <w:rFonts w:ascii="Times New Roman" w:hAnsi="Times New Roman" w:cs="Times New Roman"/>
          <w:b w:val="0"/>
          <w:sz w:val="28"/>
          <w:szCs w:val="28"/>
        </w:rPr>
        <w:t>предоставления субсидий  субъектам малого и среднего предпринимательства на уплату первого взноса (аванса) при заключении договора лизинга оборудования</w:t>
      </w:r>
      <w:r w:rsidRPr="00D97893">
        <w:rPr>
          <w:rFonts w:ascii="Times New Roman" w:hAnsi="Times New Roman" w:cs="Times New Roman"/>
          <w:sz w:val="28"/>
          <w:szCs w:val="28"/>
        </w:rPr>
        <w:t xml:space="preserve"> </w:t>
      </w:r>
      <w:r w:rsidRPr="00D97893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приложению.</w:t>
      </w:r>
    </w:p>
    <w:p w14:paraId="7982AAD3" w14:textId="77777777" w:rsidR="00465072" w:rsidRPr="00D97893" w:rsidRDefault="00465072" w:rsidP="004650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7893">
        <w:rPr>
          <w:rFonts w:ascii="Times New Roman" w:hAnsi="Times New Roman" w:cs="Times New Roman"/>
          <w:b w:val="0"/>
          <w:bCs w:val="0"/>
          <w:sz w:val="28"/>
          <w:szCs w:val="28"/>
        </w:rPr>
        <w:t>2. Финансовому  управлению  Администрации Иланского района Красноярского края  (Васильева А.В.) выступить уполномоченным органом по предоставлению субсидий.</w:t>
      </w:r>
    </w:p>
    <w:p w14:paraId="24E049DB" w14:textId="77777777" w:rsidR="00465072" w:rsidRPr="00D97893" w:rsidRDefault="00465072" w:rsidP="004650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>3. Постановление Администрации Иланского района Красноя</w:t>
      </w:r>
      <w:r w:rsidR="000D6461">
        <w:rPr>
          <w:rFonts w:ascii="Times New Roman" w:hAnsi="Times New Roman" w:cs="Times New Roman"/>
          <w:bCs/>
          <w:sz w:val="28"/>
          <w:szCs w:val="28"/>
        </w:rPr>
        <w:t>рского края  от  06.11.2019  № 610</w:t>
      </w:r>
      <w:r w:rsidRPr="00D97893">
        <w:rPr>
          <w:rFonts w:ascii="Times New Roman" w:hAnsi="Times New Roman" w:cs="Times New Roman"/>
          <w:bCs/>
          <w:sz w:val="28"/>
          <w:szCs w:val="28"/>
        </w:rPr>
        <w:t xml:space="preserve">-п  «Об утверждении Порядка предоставления субсидий  субъектам малого и среднего предпринимательства на </w:t>
      </w:r>
      <w:r w:rsidRPr="00D97893">
        <w:rPr>
          <w:rFonts w:ascii="Times New Roman" w:hAnsi="Times New Roman" w:cs="Times New Roman"/>
          <w:sz w:val="28"/>
          <w:szCs w:val="28"/>
        </w:rPr>
        <w:t>уплату первого взноса (аванса) при заключении договора лизинга оборудования» признать утратившим силу.</w:t>
      </w:r>
      <w:r w:rsidRPr="00D978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7E0AEF" w14:textId="77777777" w:rsidR="00465072" w:rsidRPr="00D97893" w:rsidRDefault="00465072" w:rsidP="004650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7893">
        <w:rPr>
          <w:rFonts w:ascii="Times New Roman" w:hAnsi="Times New Roman" w:cs="Times New Roman"/>
          <w:b w:val="0"/>
          <w:bCs w:val="0"/>
          <w:sz w:val="28"/>
          <w:szCs w:val="28"/>
        </w:rPr>
        <w:t>4. Контроль за исполнением настоящего постановления оставляю за собой.</w:t>
      </w:r>
    </w:p>
    <w:p w14:paraId="3D764B64" w14:textId="77777777" w:rsidR="00465072" w:rsidRPr="00D97893" w:rsidRDefault="00465072" w:rsidP="00465072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D97893">
        <w:rPr>
          <w:sz w:val="28"/>
          <w:szCs w:val="28"/>
        </w:rPr>
        <w:t xml:space="preserve">5. Опубликовать постановление в районной газете «Иланские вести» и разместить на </w:t>
      </w:r>
      <w:r w:rsidRPr="00D97893">
        <w:rPr>
          <w:b/>
          <w:bCs/>
          <w:sz w:val="28"/>
          <w:szCs w:val="28"/>
        </w:rPr>
        <w:t>«</w:t>
      </w:r>
      <w:r w:rsidRPr="00D97893">
        <w:rPr>
          <w:bCs/>
          <w:sz w:val="28"/>
          <w:szCs w:val="28"/>
        </w:rPr>
        <w:t>О</w:t>
      </w:r>
      <w:r w:rsidRPr="00D97893">
        <w:rPr>
          <w:sz w:val="28"/>
          <w:szCs w:val="28"/>
        </w:rPr>
        <w:t>фициальном сайте Администрации Иланского района</w:t>
      </w:r>
      <w:r w:rsidRPr="00D97893">
        <w:rPr>
          <w:b/>
          <w:bCs/>
          <w:sz w:val="28"/>
          <w:szCs w:val="28"/>
        </w:rPr>
        <w:t xml:space="preserve"> </w:t>
      </w:r>
      <w:r w:rsidRPr="00D97893">
        <w:rPr>
          <w:bCs/>
          <w:sz w:val="28"/>
          <w:szCs w:val="28"/>
        </w:rPr>
        <w:t>Красноярского края</w:t>
      </w:r>
      <w:r w:rsidRPr="00D97893">
        <w:rPr>
          <w:b/>
          <w:bCs/>
          <w:sz w:val="28"/>
          <w:szCs w:val="28"/>
        </w:rPr>
        <w:t xml:space="preserve">» </w:t>
      </w:r>
      <w:r w:rsidRPr="00D97893">
        <w:rPr>
          <w:bCs/>
          <w:sz w:val="28"/>
          <w:szCs w:val="28"/>
        </w:rPr>
        <w:t>(</w:t>
      </w:r>
      <w:r w:rsidRPr="00D97893">
        <w:rPr>
          <w:sz w:val="28"/>
          <w:szCs w:val="28"/>
        </w:rPr>
        <w:t>http://ilansk-adm.</w:t>
      </w:r>
      <w:r w:rsidRPr="00D97893">
        <w:rPr>
          <w:sz w:val="28"/>
          <w:szCs w:val="28"/>
          <w:lang w:val="en-US"/>
        </w:rPr>
        <w:t>o</w:t>
      </w:r>
      <w:r w:rsidRPr="00D97893">
        <w:rPr>
          <w:sz w:val="28"/>
          <w:szCs w:val="28"/>
        </w:rPr>
        <w:t>r</w:t>
      </w:r>
      <w:r w:rsidRPr="00D97893">
        <w:rPr>
          <w:sz w:val="28"/>
          <w:szCs w:val="28"/>
          <w:lang w:val="en-US"/>
        </w:rPr>
        <w:t>g</w:t>
      </w:r>
      <w:r w:rsidRPr="00D97893">
        <w:rPr>
          <w:sz w:val="28"/>
          <w:szCs w:val="28"/>
        </w:rPr>
        <w:t>/).</w:t>
      </w:r>
    </w:p>
    <w:p w14:paraId="7E3709A0" w14:textId="77777777" w:rsidR="00465072" w:rsidRPr="00D97893" w:rsidRDefault="00465072" w:rsidP="0046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6. Постановление  вступает в силу со дня его официального опубликования.</w:t>
      </w:r>
    </w:p>
    <w:p w14:paraId="20793836" w14:textId="77777777" w:rsidR="00465072" w:rsidRPr="00D97893" w:rsidRDefault="00465072" w:rsidP="0046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E3779" w14:textId="77777777" w:rsidR="00465072" w:rsidRPr="00D97893" w:rsidRDefault="00465072" w:rsidP="0046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2FE37" w14:textId="77777777" w:rsidR="00465072" w:rsidRPr="00D97893" w:rsidRDefault="000D6461" w:rsidP="0046507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6461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                                                                   О. А. Альхименко</w:t>
      </w:r>
    </w:p>
    <w:p w14:paraId="1AEF54FB" w14:textId="77777777" w:rsidR="0088429E" w:rsidRPr="00D97893" w:rsidRDefault="0088429E" w:rsidP="0046507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A9BE238" w14:textId="77777777" w:rsidR="0088429E" w:rsidRPr="00D97893" w:rsidRDefault="0088429E" w:rsidP="0046507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94271A8" w14:textId="77777777" w:rsidR="0088429E" w:rsidRPr="00D97893" w:rsidRDefault="0088429E" w:rsidP="0088429E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050F28C7" w14:textId="77777777" w:rsidR="0088429E" w:rsidRPr="00D97893" w:rsidRDefault="0088429E" w:rsidP="0088429E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14:paraId="0D633164" w14:textId="77777777" w:rsidR="00785E65" w:rsidRDefault="0088429E" w:rsidP="0088429E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 xml:space="preserve">Администрации района </w:t>
      </w:r>
    </w:p>
    <w:p w14:paraId="319C1FC1" w14:textId="51F3B492" w:rsidR="0088429E" w:rsidRPr="00D97893" w:rsidRDefault="00785E65" w:rsidP="0088429E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14.04.2020 №136-п</w:t>
      </w:r>
    </w:p>
    <w:p w14:paraId="4D7AF133" w14:textId="77777777" w:rsidR="0088429E" w:rsidRPr="00D97893" w:rsidRDefault="0088429E" w:rsidP="0088429E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0841350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5E5991C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9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42FB817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93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СУБСИДИЙСУБЪЕКТАМ МАЛОГО</w:t>
      </w:r>
    </w:p>
    <w:p w14:paraId="25B6256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93">
        <w:rPr>
          <w:rFonts w:ascii="Times New Roman" w:hAnsi="Times New Roman" w:cs="Times New Roman"/>
          <w:b/>
          <w:bCs/>
          <w:sz w:val="28"/>
          <w:szCs w:val="28"/>
        </w:rPr>
        <w:t>ИСРЕДНЕГО ПРЕДПРИНИМАТЕЛЬСТВА НА ВОЗМЕЩЕНИЕ ЧАСТИ ЗАТРАТ, СВЯЗАННЫХ СУПЛАТОЙ ПЕРВОГО ВЗНОСА (АВАНСА)</w:t>
      </w:r>
    </w:p>
    <w:p w14:paraId="57C561C4" w14:textId="77777777" w:rsidR="00BE763D" w:rsidRPr="00D97893" w:rsidRDefault="00BE763D" w:rsidP="00BE763D">
      <w:pPr>
        <w:keepNext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93">
        <w:rPr>
          <w:rFonts w:ascii="Times New Roman" w:hAnsi="Times New Roman" w:cs="Times New Roman"/>
          <w:b/>
          <w:bCs/>
          <w:sz w:val="28"/>
          <w:szCs w:val="28"/>
        </w:rPr>
        <w:t>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14:paraId="4A448062" w14:textId="77777777" w:rsidR="00BE763D" w:rsidRPr="00D97893" w:rsidRDefault="00BE763D" w:rsidP="00BE763D">
      <w:pPr>
        <w:pStyle w:val="a3"/>
        <w:keepNext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97893">
        <w:rPr>
          <w:rFonts w:ascii="Times New Roman" w:hAnsi="Times New Roman"/>
          <w:sz w:val="28"/>
          <w:szCs w:val="28"/>
        </w:rPr>
        <w:t>ОБЩИЕ ПОЛОЖЕНИЯ</w:t>
      </w:r>
    </w:p>
    <w:p w14:paraId="40FE03D2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1.1. Порядок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услуг)(далее - Порядок) устанавливает процедуру и условия предоставления муниципальной поддержки в форме субсидии на возмещение части затрат, понесенных субъектами малого и (или) среднего предпринимательства,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субсидия).</w:t>
      </w:r>
    </w:p>
    <w:p w14:paraId="6BE56F6B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14:paraId="5BF05DCC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-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5" w:history="1">
        <w:r w:rsidRPr="00D9789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D97893">
        <w:rPr>
          <w:rFonts w:ascii="Times New Roman" w:hAnsi="Times New Roman" w:cs="Times New Roman"/>
          <w:sz w:val="28"/>
          <w:szCs w:val="28"/>
        </w:rPr>
        <w:t xml:space="preserve"> от 24.07.2007 № 209-ФЗ "О развитии малого и среднего предпринимательства в Российской Федерации" (далее - Федеральный закон).</w:t>
      </w:r>
    </w:p>
    <w:p w14:paraId="2F4B33C0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«Заявитель» - субъект малого и (или) среднего предпринимательства, обратившийся в Администрацию Иланского района за предоставлением субсидии;</w:t>
      </w:r>
    </w:p>
    <w:p w14:paraId="730D2204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«Заявка» - комплект документов, поданный заявителем для принятия Администрацией Иланского района решения о предоставлении заявителю субсидии;</w:t>
      </w:r>
    </w:p>
    <w:p w14:paraId="59DEE86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«Получатель субсидии» - заявитель, в отношении которого Администрацией Иланского района принято решение о предоставлении субсидии;</w:t>
      </w:r>
    </w:p>
    <w:p w14:paraId="5787192D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lastRenderedPageBreak/>
        <w:t>- «первый взнос (аванс)» - первый платеж, уплаченный в соответствии с графиком уплаты лизинговых платежей, при заключении договоров лизинга оборудования с российскими лизинговыми организациями;</w:t>
      </w:r>
    </w:p>
    <w:p w14:paraId="74DDB80C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«технико-экономическое обоснование (ТЭО)»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проекту, расчет планируемого роста налоговых платежей), показатели организационно-технического уровня (качество и прогрессивность продукции (работ, услуг), технологий, количество вновь создаваемых рабочих мест, повышение средней заработной платы работников), способы, сроки и особенности реализации мероприятий по проекту;</w:t>
      </w:r>
    </w:p>
    <w:p w14:paraId="78EAA95B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«договор лизинга» - договор, в соответствии с которым арендодатель (лизингодатель) обязуется приобрести в собственность указанное арендатором (лизингополучателем) имущество у определенного им продавца (поставщика) и предоставить лизингополучателю это имущество за плату во временное владение и пользование на определенных договором условиях. Договором лизинга может быть предусмотрено, что выбор продавца и приобретаемого имущества осуществляется лизингодателем;</w:t>
      </w:r>
    </w:p>
    <w:p w14:paraId="5D6FF1C8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оборудование -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технологии, за исключением оборудования, предназначенного для осуществления оптовой и розничной торговой деятельности,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(далее - оборудование);</w:t>
      </w:r>
    </w:p>
    <w:p w14:paraId="2A9B6AE3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97893">
        <w:rPr>
          <w:rFonts w:ascii="Times New Roman" w:hAnsi="Times New Roman" w:cs="Times New Roman"/>
          <w:sz w:val="28"/>
          <w:szCs w:val="28"/>
        </w:rPr>
        <w:t>-комиссия по принятию решений о предоставлении субсидий субъектам малого и среднего предпринимательства - коллегиальный совещательный орган, создаваемый при Администрации Иланского района в целях принятия решений о предоставлении субсидий субъектам малого и(или) среднего предпринимательства (далее - Комиссия)</w:t>
      </w:r>
    </w:p>
    <w:p w14:paraId="27604927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97893">
        <w:rPr>
          <w:rFonts w:ascii="Times New Roman" w:hAnsi="Times New Roman" w:cs="Times New Roman"/>
          <w:sz w:val="28"/>
          <w:szCs w:val="28"/>
        </w:rPr>
        <w:t>-«Аналогичная поддержка» - это государственная или муниципальная финансовая поддержка, оказанная в отношении субъекта малого и (или) среднего предпринимательства на возмещение части одних и тех же затрат, заявленных на субсидирование;</w:t>
      </w:r>
    </w:p>
    <w:p w14:paraId="33E329F8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1.3. Субсидия предоставляется в целях возмещения части затрат по уплате первого взноса (аванса) при заключении договоров лизинга оборудования, включая затраты на монтаж оборудования.</w:t>
      </w:r>
    </w:p>
    <w:p w14:paraId="2CCDEFE7" w14:textId="77777777" w:rsidR="00BE763D" w:rsidRPr="00D97893" w:rsidRDefault="00BE763D" w:rsidP="00BE7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 Субсидия распространяется на лизинговые договоры, к которым относятся следующие предметы лизинга:</w:t>
      </w:r>
    </w:p>
    <w:p w14:paraId="73793E77" w14:textId="77777777" w:rsidR="00BE763D" w:rsidRPr="00D97893" w:rsidRDefault="00BE763D" w:rsidP="00BE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оборудование;</w:t>
      </w:r>
    </w:p>
    <w:p w14:paraId="0D5E5B5C" w14:textId="77777777" w:rsidR="00BE763D" w:rsidRPr="00D97893" w:rsidRDefault="00BE763D" w:rsidP="00BE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lastRenderedPageBreak/>
        <w:t>- 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14:paraId="77E3A346" w14:textId="77777777" w:rsidR="00BE763D" w:rsidRDefault="00BE763D" w:rsidP="00BE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 независимости от присоединения к сетям инженерно-технического обеспечения).</w:t>
      </w:r>
    </w:p>
    <w:p w14:paraId="72FB9FE0" w14:textId="7889977D" w:rsidR="000D6461" w:rsidRPr="000D6461" w:rsidRDefault="000D6461" w:rsidP="000D64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461">
        <w:rPr>
          <w:rFonts w:ascii="Times New Roman" w:hAnsi="Times New Roman" w:cs="Times New Roman"/>
          <w:bCs/>
          <w:sz w:val="28"/>
          <w:szCs w:val="28"/>
        </w:rPr>
        <w:t>Предоставление субсидий субъектам малого и среднего предпринимательства производится в пределах средств, предусмотренных на эти цели муниципальной программой «Управление муниципальными финансами» и решением Иланского районного Совета депутатов о районном бюджете на очередной финансовый год и плановый период</w:t>
      </w:r>
      <w:r w:rsidR="00394C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4CAD" w:rsidRPr="00394CA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целей и задач </w:t>
      </w:r>
      <w:r w:rsidR="00394CAD" w:rsidRPr="00394C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программа Красноярского края «Развитие инвестиционной деятельности, малого и среднего предпринимательства», </w:t>
      </w:r>
      <w:r w:rsidR="00394CAD" w:rsidRPr="00394CAD">
        <w:rPr>
          <w:rFonts w:ascii="Times New Roman" w:eastAsia="Times New Roman" w:hAnsi="Times New Roman" w:cs="Times New Roman"/>
          <w:sz w:val="28"/>
          <w:szCs w:val="28"/>
        </w:rPr>
        <w:t>национального проекта «</w:t>
      </w:r>
      <w:r w:rsidR="00394CAD" w:rsidRPr="00394C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Малое и среднее предпри-нимательство и поддержка индивидуальной предпринимательской инициативы»</w:t>
      </w:r>
      <w:r w:rsidR="00394C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A31407F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97893">
        <w:rPr>
          <w:rFonts w:ascii="Times New Roman" w:hAnsi="Times New Roman" w:cs="Times New Roman"/>
          <w:sz w:val="28"/>
          <w:szCs w:val="28"/>
        </w:rPr>
        <w:t>4.</w:t>
      </w:r>
      <w:r w:rsidRPr="00D97893">
        <w:rPr>
          <w:rFonts w:ascii="Times New Roman" w:eastAsia="Calibri" w:hAnsi="Times New Roman" w:cs="Times New Roman"/>
          <w:bCs/>
          <w:sz w:val="28"/>
          <w:szCs w:val="28"/>
        </w:rPr>
        <w:t>Главным</w:t>
      </w:r>
      <w:proofErr w:type="gramEnd"/>
      <w:r w:rsidRPr="00D97893">
        <w:rPr>
          <w:rFonts w:ascii="Times New Roman" w:eastAsia="Calibri" w:hAnsi="Times New Roman" w:cs="Times New Roman"/>
          <w:bCs/>
          <w:sz w:val="28"/>
          <w:szCs w:val="28"/>
        </w:rPr>
        <w:t xml:space="preserve"> распорядителем бюджетных средств, до которого в соответствии с бюджетным законодательством Российской Федерации как получателях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 главный распорядитель) является «Финансовое управление Администрации Иланского района Красноярского края (далее - Управление). 1.</w:t>
      </w:r>
      <w:proofErr w:type="gramStart"/>
      <w:r w:rsidRPr="00D97893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D97893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D97893">
        <w:rPr>
          <w:rFonts w:ascii="Times New Roman" w:hAnsi="Times New Roman" w:cs="Times New Roman"/>
          <w:sz w:val="28"/>
          <w:szCs w:val="28"/>
        </w:rPr>
        <w:t xml:space="preserve"> предоставления субсидии субъектам малого и среднего предпринимательства:</w:t>
      </w:r>
    </w:p>
    <w:p w14:paraId="0E84262D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-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6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разделы В</w:t>
        </w:r>
      </w:hyperlink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978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978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G</w:t>
        </w:r>
      </w:hyperlink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K</w:t>
        </w:r>
      </w:hyperlink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L</w:t>
        </w:r>
      </w:hyperlink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M</w:t>
        </w:r>
      </w:hyperlink>
      <w:r w:rsidRPr="00D9789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1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кода 75</w:t>
        </w:r>
      </w:hyperlink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hyperlink r:id="rId12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N</w:t>
        </w:r>
      </w:hyperlink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O</w:t>
        </w:r>
      </w:hyperlink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S</w:t>
        </w:r>
      </w:hyperlink>
      <w:r w:rsidRPr="00D9789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5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кодов 95</w:t>
        </w:r>
      </w:hyperlink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96)</w:t>
        </w:r>
      </w:hyperlink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T</w:t>
        </w:r>
      </w:hyperlink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U</w:t>
        </w:r>
      </w:hyperlink>
      <w:r w:rsidRPr="00D97893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2);</w:t>
      </w:r>
    </w:p>
    <w:p w14:paraId="7EB93E3F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- 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</w:t>
      </w:r>
      <w:r w:rsidRPr="00D97893">
        <w:rPr>
          <w:rFonts w:ascii="Times New Roman" w:hAnsi="Times New Roman" w:cs="Times New Roman"/>
          <w:sz w:val="28"/>
          <w:szCs w:val="28"/>
        </w:rPr>
        <w:lastRenderedPageBreak/>
        <w:t xml:space="preserve">относящихся к 2 - 10 амортизационным группам, утвержденным </w:t>
      </w:r>
      <w:hyperlink r:id="rId19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978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01.01.2002 N 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</w:p>
    <w:p w14:paraId="2395F60B" w14:textId="77777777" w:rsidR="00BE763D" w:rsidRPr="00D97893" w:rsidRDefault="00BE763D" w:rsidP="00BE763D">
      <w:pPr>
        <w:tabs>
          <w:tab w:val="right" w:pos="93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оборудование должно быть новым, не бывшим в эксплуатации.</w:t>
      </w:r>
      <w:r w:rsidRPr="00D97893">
        <w:rPr>
          <w:rFonts w:ascii="Times New Roman" w:hAnsi="Times New Roman" w:cs="Times New Roman"/>
          <w:sz w:val="28"/>
          <w:szCs w:val="28"/>
        </w:rPr>
        <w:tab/>
      </w:r>
    </w:p>
    <w:p w14:paraId="4B0CC0E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519E5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2. УСЛОВИЯ ПРЕДОСТАВЛЕНИЯ СУБСИДИИ</w:t>
      </w:r>
    </w:p>
    <w:p w14:paraId="2D340E1A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2.1. Субсидии субъектам малого и среднего предпринимательства предоставляются в размере </w:t>
      </w:r>
      <w:r w:rsidR="00FF5F55">
        <w:rPr>
          <w:rFonts w:ascii="Times New Roman" w:hAnsi="Times New Roman" w:cs="Times New Roman"/>
          <w:sz w:val="28"/>
          <w:szCs w:val="28"/>
        </w:rPr>
        <w:t>100</w:t>
      </w:r>
      <w:r w:rsidRPr="00D97893">
        <w:rPr>
          <w:rFonts w:ascii="Times New Roman" w:hAnsi="Times New Roman" w:cs="Times New Roman"/>
          <w:sz w:val="28"/>
          <w:szCs w:val="28"/>
        </w:rPr>
        <w:t xml:space="preserve"> процентов от затрат на уплату первого взноса (аванса) при заключении договоров лизинга оборудования с российскими лизинговыми организациями в целях возмещения части затрат по уплате первого взноса (аванса) при заключении договоров лизинга оборудования, включая затраты на монтаж оборудования:</w:t>
      </w:r>
    </w:p>
    <w:p w14:paraId="410DD283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субъектам предпринимательства с численностью работающих от 1 до 15 человек (включительно) в размере не более 1,0 млн рублей на одного получателя поддержки;</w:t>
      </w:r>
    </w:p>
    <w:p w14:paraId="4A51C7FA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субъектам предпринимательства с численностью работающих 16 и более человек в размере не более 3,0 млн рублей на одного получателя поддержки;</w:t>
      </w:r>
    </w:p>
    <w:p w14:paraId="3E719A3C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субъектам предпринимательства с численностью работающих 16 и более человек при условии приобретения оборудования общей стоимостью более 10,0 млн рублей в размере не более 5,0 млн рублей на одного получателя поддержки. </w:t>
      </w:r>
    </w:p>
    <w:p w14:paraId="2736D687" w14:textId="77777777" w:rsidR="00292B10" w:rsidRPr="00DB7E49" w:rsidRDefault="00BE763D" w:rsidP="00D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49">
        <w:rPr>
          <w:rFonts w:ascii="Times New Roman" w:hAnsi="Times New Roman" w:cs="Times New Roman"/>
          <w:sz w:val="28"/>
          <w:szCs w:val="28"/>
        </w:rPr>
        <w:t xml:space="preserve">2.2. </w:t>
      </w:r>
      <w:r w:rsidR="00292B10" w:rsidRPr="00DB7E49">
        <w:rPr>
          <w:rFonts w:ascii="Times New Roman" w:hAnsi="Times New Roman" w:cs="Times New Roman"/>
          <w:sz w:val="28"/>
          <w:szCs w:val="28"/>
        </w:rPr>
        <w:t xml:space="preserve">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 </w:t>
      </w:r>
    </w:p>
    <w:p w14:paraId="7DD0ADA4" w14:textId="77777777" w:rsidR="00292B10" w:rsidRPr="00292B10" w:rsidRDefault="00292B10" w:rsidP="0029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10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иная просроченная задолженность перед бюджетом Иланского района;</w:t>
      </w:r>
    </w:p>
    <w:p w14:paraId="49A25A0C" w14:textId="77777777" w:rsidR="00292B10" w:rsidRPr="00292B10" w:rsidRDefault="00292B10" w:rsidP="0029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10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746566BB" w14:textId="77777777" w:rsidR="00292B10" w:rsidRPr="00292B10" w:rsidRDefault="00292B10" w:rsidP="0029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10">
        <w:rPr>
          <w:rFonts w:ascii="Times New Roman" w:hAnsi="Times New Roman" w:cs="Times New Roman"/>
          <w:sz w:val="28"/>
          <w:szCs w:val="28"/>
        </w:rPr>
        <w:lastRenderedPageBreak/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3091E263" w14:textId="00010A68" w:rsidR="0094731B" w:rsidRDefault="0094731B" w:rsidP="0029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94731B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отсутствовать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заявителя, являющегося юридическим лицом, об индивидуальном предпринимателе и о физическом лице – производителе товаров, работ, услуг являющегося заявителем;</w:t>
      </w:r>
    </w:p>
    <w:p w14:paraId="7123151B" w14:textId="2297B1EF" w:rsidR="00292B10" w:rsidRPr="00292B10" w:rsidRDefault="00292B10" w:rsidP="0029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1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9EDB2B4" w14:textId="77777777" w:rsidR="00BE763D" w:rsidRPr="00D97893" w:rsidRDefault="00292B10" w:rsidP="0029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10">
        <w:rPr>
          <w:rFonts w:ascii="Times New Roman" w:hAnsi="Times New Roman" w:cs="Times New Roman"/>
          <w:sz w:val="28"/>
          <w:szCs w:val="28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подпункте 1.3. настоящего Порядка</w:t>
      </w:r>
      <w:r w:rsidR="00BE763D" w:rsidRPr="00D97893">
        <w:rPr>
          <w:rFonts w:ascii="Times New Roman" w:hAnsi="Times New Roman" w:cs="Times New Roman"/>
          <w:sz w:val="28"/>
          <w:szCs w:val="28"/>
        </w:rPr>
        <w:t>.</w:t>
      </w:r>
    </w:p>
    <w:p w14:paraId="5EED9402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 xml:space="preserve">2.3. Основания для отказа в предоставлении субсидии: </w:t>
      </w:r>
    </w:p>
    <w:p w14:paraId="5B53EACA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>1) Заявителем представлен неполный пакет документов, указанных в пункте 3.</w:t>
      </w:r>
      <w:r w:rsidR="002D08D1">
        <w:rPr>
          <w:rFonts w:ascii="Times New Roman" w:eastAsia="Calibri" w:hAnsi="Times New Roman" w:cs="Times New Roman"/>
          <w:sz w:val="28"/>
          <w:szCs w:val="28"/>
        </w:rPr>
        <w:t>1</w:t>
      </w:r>
      <w:r w:rsidRPr="00D97893">
        <w:rPr>
          <w:rFonts w:ascii="Times New Roman" w:eastAsia="Calibri" w:hAnsi="Times New Roman" w:cs="Times New Roman"/>
          <w:sz w:val="28"/>
          <w:szCs w:val="28"/>
        </w:rPr>
        <w:t>. настоящего Порядка, которые Заявитель должен представить самостоятельно;</w:t>
      </w:r>
    </w:p>
    <w:p w14:paraId="3D632DF6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 xml:space="preserve">2) представлены недостоверные сведения и документы; </w:t>
      </w:r>
    </w:p>
    <w:p w14:paraId="20E70365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 xml:space="preserve">3) представленные заявителем документы, указанные в пункте 3.2. настоящего Порядка не соответствуют действующему законодательству по форме и содержанию; </w:t>
      </w:r>
    </w:p>
    <w:p w14:paraId="597A090A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>4) не выполнены условия оказания поддержки;</w:t>
      </w:r>
    </w:p>
    <w:p w14:paraId="39B9AC2F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>5) ранее в отношении заявителя - субъекта малого и (или)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</w:t>
      </w:r>
    </w:p>
    <w:p w14:paraId="230F61F7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 xml:space="preserve">6) с момента признания субъекта малого и (или) среднего предпринимательства допустившим нарушение порядка и условий оказания </w:t>
      </w:r>
      <w:r w:rsidRPr="00D97893">
        <w:rPr>
          <w:rFonts w:ascii="Times New Roman" w:eastAsia="Calibri" w:hAnsi="Times New Roman" w:cs="Times New Roman"/>
          <w:sz w:val="28"/>
          <w:szCs w:val="28"/>
        </w:rPr>
        <w:lastRenderedPageBreak/>
        <w:t>поддержки, в том числе не обеспечившим целевого использования средств поддержки, прошло менее чем три года;</w:t>
      </w:r>
    </w:p>
    <w:p w14:paraId="202E00DF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 xml:space="preserve">7) отсутствуют средства в бюджете района, предусмотренные на эти цели в текущем финансовом году, за исключением случая, когда на день подачи пакета документов, министерством экономического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Иланский район в целях </w:t>
      </w:r>
      <w:proofErr w:type="spellStart"/>
      <w:r w:rsidRPr="00D97893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7893">
        <w:rPr>
          <w:rFonts w:ascii="Times New Roman" w:eastAsia="Calibri" w:hAnsi="Times New Roman" w:cs="Times New Roman"/>
          <w:sz w:val="28"/>
          <w:szCs w:val="28"/>
        </w:rPr>
        <w:t xml:space="preserve"> мероприятий по поддержке малого и среднего предпринимательства и Администрацией Иланского района получено уведомление о предоставлении бюджету Иланского района межбюджетного трансферта;</w:t>
      </w:r>
    </w:p>
    <w:p w14:paraId="1FE43112" w14:textId="77777777" w:rsidR="00BE763D" w:rsidRPr="00D97893" w:rsidRDefault="00BE763D" w:rsidP="00BE7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>8) предельные размеры расчетов наличными деньгами в Российской Федерации между юридическими лицами, а также между юридическим лицом и индивидуальным предпринимателем, между индивидуальными предпринимателями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</w:p>
    <w:p w14:paraId="103B5303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 xml:space="preserve">9) на имущество субъекта малого и (или) среднего предпринимательства наложен арест; </w:t>
      </w:r>
    </w:p>
    <w:p w14:paraId="4EEC5AE7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>10) исчерпан лимит финансирования, предусмотренный для проведения конкурса в текущем финансовом году.</w:t>
      </w:r>
    </w:p>
    <w:p w14:paraId="5C682E54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2.4. За счет средств, полученных в виде субсидии,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14:paraId="23C62143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02F6CB87" w14:textId="3C7DE31C" w:rsidR="00BE763D" w:rsidRPr="00D97893" w:rsidRDefault="00BE763D" w:rsidP="00BE763D">
      <w:pPr>
        <w:pStyle w:val="ConsPlusNormal"/>
        <w:widowControl/>
        <w:ind w:firstLine="709"/>
        <w:jc w:val="center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3. ПОРЯДОК ПРЕДОСТАВЛЕНИЯ СУБСИДИИ</w:t>
      </w:r>
      <w:r w:rsidR="001E4380">
        <w:rPr>
          <w:rFonts w:eastAsia="Calibri"/>
          <w:sz w:val="28"/>
          <w:szCs w:val="28"/>
        </w:rPr>
        <w:t xml:space="preserve">. </w:t>
      </w:r>
      <w:r w:rsidR="001E4380">
        <w:rPr>
          <w:sz w:val="28"/>
          <w:szCs w:val="28"/>
        </w:rPr>
        <w:t>ПОРЯДОК ПРОВЕДЕНИЯ</w:t>
      </w:r>
      <w:r w:rsidR="001E4380" w:rsidRPr="001E4380">
        <w:rPr>
          <w:sz w:val="28"/>
          <w:szCs w:val="28"/>
        </w:rPr>
        <w:t xml:space="preserve"> </w:t>
      </w:r>
      <w:r w:rsidR="001E4380">
        <w:rPr>
          <w:sz w:val="28"/>
          <w:szCs w:val="28"/>
        </w:rPr>
        <w:t>ОТБОРА ПОЛУЧАТЕЛЕЙ</w:t>
      </w:r>
      <w:r w:rsidR="001E4380" w:rsidRPr="001E4380">
        <w:rPr>
          <w:sz w:val="28"/>
          <w:szCs w:val="28"/>
        </w:rPr>
        <w:t xml:space="preserve"> </w:t>
      </w:r>
      <w:r w:rsidR="001E4380">
        <w:rPr>
          <w:sz w:val="28"/>
          <w:szCs w:val="28"/>
        </w:rPr>
        <w:t>СУБСИДИИ</w:t>
      </w:r>
      <w:r w:rsidR="001E4380" w:rsidRPr="001E4380">
        <w:rPr>
          <w:sz w:val="28"/>
          <w:szCs w:val="28"/>
        </w:rPr>
        <w:t xml:space="preserve"> </w:t>
      </w:r>
      <w:r w:rsidR="001E4380">
        <w:rPr>
          <w:sz w:val="28"/>
          <w:szCs w:val="28"/>
        </w:rPr>
        <w:t>ДЛЯ</w:t>
      </w:r>
      <w:r w:rsidR="001E4380" w:rsidRPr="001E4380">
        <w:rPr>
          <w:sz w:val="28"/>
          <w:szCs w:val="28"/>
        </w:rPr>
        <w:t xml:space="preserve"> </w:t>
      </w:r>
      <w:r w:rsidR="001E4380">
        <w:rPr>
          <w:sz w:val="28"/>
          <w:szCs w:val="28"/>
        </w:rPr>
        <w:t>ПРЕДОСТАВЛЕНИЯ СУБСИДИИ</w:t>
      </w:r>
    </w:p>
    <w:p w14:paraId="50EAB8C2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3.1. Для получения субсидии Заявители предоставляют в Финансовое управление Администрации Иланского района» следующие документы:</w:t>
      </w:r>
    </w:p>
    <w:p w14:paraId="57BEC597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 xml:space="preserve">- заявление о предоставлении субсидии по форме согласно </w:t>
      </w:r>
      <w:hyperlink w:anchor="Приложение3" w:history="1">
        <w:r w:rsidRPr="00D97893">
          <w:rPr>
            <w:rFonts w:eastAsia="Calibri"/>
            <w:sz w:val="28"/>
            <w:szCs w:val="28"/>
          </w:rPr>
          <w:t>Приложению № 1 к настоящему Порядку</w:t>
        </w:r>
      </w:hyperlink>
      <w:r w:rsidRPr="00D97893">
        <w:rPr>
          <w:rFonts w:eastAsia="Calibri"/>
          <w:sz w:val="28"/>
          <w:szCs w:val="28"/>
        </w:rPr>
        <w:t>.</w:t>
      </w:r>
    </w:p>
    <w:p w14:paraId="4CAF1DE7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 xml:space="preserve">- копии документов, подтверждающих полномочия лица </w:t>
      </w:r>
      <w:r w:rsidRPr="00D97893">
        <w:rPr>
          <w:rFonts w:eastAsia="Calibri"/>
          <w:sz w:val="28"/>
          <w:szCs w:val="28"/>
        </w:rPr>
        <w:br/>
        <w:t xml:space="preserve">на осуществление действий от имени заявителя – юридического лица. </w:t>
      </w:r>
      <w:r w:rsidRPr="00D97893">
        <w:rPr>
          <w:rFonts w:eastAsia="Calibri"/>
          <w:sz w:val="28"/>
          <w:szCs w:val="28"/>
        </w:rPr>
        <w:br/>
      </w:r>
      <w:r w:rsidRPr="00D97893">
        <w:rPr>
          <w:rFonts w:eastAsia="Calibri"/>
          <w:sz w:val="28"/>
          <w:szCs w:val="28"/>
        </w:rPr>
        <w:lastRenderedPageBreak/>
        <w:t>В случае если от имени заявителя действует иное лицо, предоставляется копия доверенности;</w:t>
      </w:r>
    </w:p>
    <w:p w14:paraId="751AFDE8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(возможно представление по инициативе заявителя);</w:t>
      </w:r>
    </w:p>
    <w:p w14:paraId="278BA911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справка инспекции Федеральной налоговой службы России по Красноярскому краю о состоянии расчетов по налогам, сборам и взносам полученная в срок не ранее 30 дней до даты подачи заявки (возможно представление по инициативе заявителя);</w:t>
      </w:r>
    </w:p>
    <w:p w14:paraId="33E1A75A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копии ОГРН и ИНН заявителя;</w:t>
      </w:r>
    </w:p>
    <w:p w14:paraId="72DDE7AE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для юридических лиц – копия уведомления о постановке на учет российской организации в налоговом органе на территории Российской Федерации (форма № 1-3 Учет), в случае регистрации юридического лица в другом муниципальном образовании края (регионе) и осуществлении деятельности на территории муниципального образования в форме филиала, представительства, обособленного подразделения;</w:t>
      </w:r>
    </w:p>
    <w:p w14:paraId="460E030F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для физических лиц - копия уведомления о постановке на учет физического лица в налоговом органе на территории Российской Федерации (форма № 2-3 Учет), в случае регистрации физического лица в другом муниципальном образовании края и осуществлении деятельности на территории муниципального образования, по месту нахождения принадлежащих ему недвижимого имущества и (или) транспортного средства;</w:t>
      </w:r>
    </w:p>
    <w:p w14:paraId="2298323D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копии бухгалтерского баланса (форма № 1), отчета о финансовых результатах (форма № 2) и приложений к ним при общеустановленной системе налогообложения, налоговых деклараций (при специальных режимах налогообложения) за предшествующий календарный год, для вновь созданных субъектов - за период, прошедший со дня их государственной регистрации;</w:t>
      </w:r>
    </w:p>
    <w:p w14:paraId="43CC1531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копии договоров лизинга, графиков погашения и уплаты лизинговых платежей заключенных не ранее одного года, предшествующего году обращения за субсидией;</w:t>
      </w:r>
    </w:p>
    <w:p w14:paraId="0755DA23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14:paraId="039E2252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копии документов, подтверждающих затраты на монтаж оборудования;</w:t>
      </w:r>
    </w:p>
    <w:p w14:paraId="649760B4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 xml:space="preserve">копии платежных документов, подтверждающих уплату первых взносов (авансов) при заключении договоров лизинга оборудования; </w:t>
      </w:r>
    </w:p>
    <w:p w14:paraId="1E65CD15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копии документов, характеризующих предмет договоров лизинга (копии паспортов транспортных средств (в случае приобретения транспортных средств), оборудования);</w:t>
      </w:r>
    </w:p>
    <w:p w14:paraId="4279637D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 xml:space="preserve">копия документа, подтверждающего приобретение оборудования у организации, являющейся производителем данного оборудования, либо у </w:t>
      </w:r>
      <w:r w:rsidRPr="00D97893">
        <w:rPr>
          <w:rFonts w:eastAsia="Calibri"/>
          <w:sz w:val="28"/>
          <w:szCs w:val="28"/>
        </w:rPr>
        <w:lastRenderedPageBreak/>
        <w:t>официального дилера указанной организации, либо в специализированном магазине, реализующем вышеуказанное оборудование;</w:t>
      </w:r>
    </w:p>
    <w:p w14:paraId="45EA897A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документы, определяющие принадлежность земельных участков, объектов, на которых осуществляется предпринимательская деятельность (договора аренды на территорию, объект, свидетельство о собственности);</w:t>
      </w:r>
    </w:p>
    <w:p w14:paraId="51A8E9B5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 xml:space="preserve">технико-экономическое обоснование приобретения предмета лизинга, в соответствии с которым осуществляются лизинговые операции (далее - ТЭО). ТЭО оформляется по форме согласно приложению № </w:t>
      </w:r>
      <w:r w:rsidR="00C339D8">
        <w:rPr>
          <w:rFonts w:eastAsia="Calibri"/>
          <w:sz w:val="28"/>
          <w:szCs w:val="28"/>
        </w:rPr>
        <w:t>2</w:t>
      </w:r>
      <w:r w:rsidRPr="00D97893">
        <w:rPr>
          <w:rFonts w:eastAsia="Calibri"/>
          <w:sz w:val="28"/>
          <w:szCs w:val="28"/>
        </w:rPr>
        <w:t xml:space="preserve"> к настоящему Порядку;</w:t>
      </w:r>
    </w:p>
    <w:p w14:paraId="581A9D2B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для ИП – сельхозпроизводителей, ведущих подсобное хозяйство – справка администрации сельсовета о наличии подсобного хозяйства;</w:t>
      </w:r>
    </w:p>
    <w:p w14:paraId="100C615A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документ, подтверждающий наличие у заявителя банковского счета, с указанием всех его реквизитов.</w:t>
      </w:r>
    </w:p>
    <w:p w14:paraId="45FF6E4C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D97893">
        <w:rPr>
          <w:rFonts w:eastAsia="Calibri"/>
          <w:sz w:val="28"/>
          <w:szCs w:val="28"/>
        </w:rPr>
        <w:t>3.2. Все документы в заявке, кроме ТЭО, должны быть сброшюрованы в одну папку с указанием количества листов, подписаны и заверены печатью заявителя при ее наличии. Первым подшивается заявление, далее документы подшиваются строго по очередности в соответствии с пунктом 3.1. настоящего Порядка. ТЭО подается вместе с пакетом документов, но брошюруется отдельно, подписывается, листы нумеруются и заверяются печатью заявителя при ее наличии. Копии всех документов должны быть заверены заявителем.</w:t>
      </w:r>
    </w:p>
    <w:p w14:paraId="733720B7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 xml:space="preserve">Все копии должны быть заверены Заявителем. Представленные в Управление документы обратно не возвращаются. Копии документов предоставляются с предъявлением их оригинала, после сверки подлинники документов возвращаются Заявителю. </w:t>
      </w:r>
    </w:p>
    <w:p w14:paraId="24EEF4C8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>3.3. Представляемые в соответствии с пунктом 3.1.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14:paraId="7E31707F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893">
        <w:rPr>
          <w:rFonts w:ascii="Times New Roman" w:eastAsia="Calibri" w:hAnsi="Times New Roman" w:cs="Times New Roman"/>
          <w:sz w:val="28"/>
          <w:szCs w:val="28"/>
        </w:rPr>
        <w:t>3.4. Заявка регистрируется Управлением в день поступления. По требованию Заявителя выдается расписка в получении документов.</w:t>
      </w:r>
    </w:p>
    <w:p w14:paraId="49B5C228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978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3.5. В случае некомплектности документов или заполнения их не в полном объеме в соответствии с перечнем и требованиями, определенными пунктом 3.1. настоящего Порядка, Заявка возвращается Заявителю без регистрации в тот же день. </w:t>
      </w:r>
    </w:p>
    <w:p w14:paraId="5CE6427C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978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Заявитель, Заявка которого была возвращена на основании некомплектности документов или неполного заполнения документов, имеет право повторно подать Заявку после устранения замечаний, послуживших причиной возврата. </w:t>
      </w:r>
    </w:p>
    <w:p w14:paraId="0891739B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97893">
        <w:rPr>
          <w:rFonts w:ascii="Times New Roman" w:eastAsia="MS Mincho" w:hAnsi="Times New Roman" w:cs="Times New Roman"/>
          <w:sz w:val="28"/>
          <w:szCs w:val="28"/>
          <w:lang w:eastAsia="ja-JP"/>
        </w:rPr>
        <w:t>3.6. Заявка подается лично индивидуальным предпринимателем или руководителем юридического лица, либо уполномоченным представителем по доверенности с предоставлением документа, удостоверяющего личность.</w:t>
      </w:r>
    </w:p>
    <w:p w14:paraId="4F0CABA4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893">
        <w:rPr>
          <w:rFonts w:ascii="Times New Roman" w:eastAsia="Times New Roman" w:hAnsi="Times New Roman" w:cs="Times New Roman"/>
          <w:sz w:val="28"/>
          <w:szCs w:val="28"/>
        </w:rPr>
        <w:t xml:space="preserve">3.7. Управление (в случае необходимости) в течение двух рабочих дней со дня регистрации заявки самостоятельно запрашивает документы, </w:t>
      </w:r>
      <w:r w:rsidRPr="00D97893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 в пунктах 2, 3, 4, 5 перечня документов, предоставляемых Заявителем для получения субсидии, в соответствующих органах в случае, если Заявитель не предоставил указанные документы по собственной инициативе. Осуществляет расчет субсидии на основании документов, предоставленных Заявителем.</w:t>
      </w:r>
    </w:p>
    <w:p w14:paraId="3421A478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rFonts w:eastAsia="Calibri"/>
          <w:sz w:val="28"/>
          <w:szCs w:val="28"/>
        </w:rPr>
        <w:t>3.8.</w:t>
      </w:r>
      <w:r w:rsidRPr="00D97893">
        <w:rPr>
          <w:sz w:val="28"/>
          <w:szCs w:val="28"/>
        </w:rPr>
        <w:t xml:space="preserve">Управление в течение 10 рабочих дней после окончания срока приема заявок: </w:t>
      </w:r>
    </w:p>
    <w:p w14:paraId="09AF6D08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- формирует перечень заявок для предоставления в Комиссию;</w:t>
      </w:r>
    </w:p>
    <w:p w14:paraId="29F692CA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- осуществляет проведение оценки ТЭО, в соответствии с критериями отбора ТЭО, установленными в приложении № 2 к настоящему Порядку.</w:t>
      </w:r>
    </w:p>
    <w:p w14:paraId="736A22C6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В случае необходимости производится выезд на место осуществления деятельности Заявителем и осмотр приобретенного оборудования.</w:t>
      </w:r>
    </w:p>
    <w:p w14:paraId="49C50C80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3.9. На заседании каждая Заявка обсуждается членами Комиссии отдельно, рассматривается. После обсуждения путем голосования формируется рейтинг заявок с рекомендациями об определении получателей субсидии (отказе в предоставлении субсидии). Комиссия на основании рейтинга заявок определяет победителей – получателей финансовой поддержки в виде субсидий из числа участников, набравших наибольшее количество баллов.</w:t>
      </w:r>
    </w:p>
    <w:p w14:paraId="277D6D08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D97893">
        <w:rPr>
          <w:sz w:val="28"/>
          <w:szCs w:val="28"/>
        </w:rPr>
        <w:t>3.10. Решения, указанные в пункте 3.9. настоящего Порядка, принимаются Комиссией</w:t>
      </w:r>
      <w:r w:rsidRPr="00D97893">
        <w:rPr>
          <w:color w:val="000000"/>
          <w:sz w:val="28"/>
          <w:szCs w:val="28"/>
        </w:rPr>
        <w:t xml:space="preserve"> в течение 15 дней после официального опубликования Постановления Правительства Красноярского края о выделении субсидии Иланскому району из средств краевого и федерального бюджетов. Решение оформляется протоколом и утверждается Постановлением Администрации Иланского района. Копия протокола направляется заявителю в течение 5 рабочих дней со дня его подписания.</w:t>
      </w:r>
    </w:p>
    <w:p w14:paraId="11CCA047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3.11. Комиссия передает протокол в Управление.</w:t>
      </w:r>
    </w:p>
    <w:p w14:paraId="722D8B7F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3.12. Уполномоченным органом по предоставлению субсидий является Управление.</w:t>
      </w:r>
    </w:p>
    <w:p w14:paraId="584D80D2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 xml:space="preserve">3.13. Управление в течение трех рабочих дней, подготавливает постановление о предоставлении субсидий, реестр получателей субсидий по форме согласно приложению № </w:t>
      </w:r>
      <w:r w:rsidR="00C339D8">
        <w:rPr>
          <w:sz w:val="28"/>
          <w:szCs w:val="28"/>
        </w:rPr>
        <w:t>4</w:t>
      </w:r>
      <w:r w:rsidRPr="00D97893">
        <w:rPr>
          <w:sz w:val="28"/>
          <w:szCs w:val="28"/>
        </w:rPr>
        <w:t xml:space="preserve"> к настоящему Порядку.</w:t>
      </w:r>
    </w:p>
    <w:p w14:paraId="3053D188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color w:val="000000"/>
          <w:sz w:val="28"/>
          <w:szCs w:val="28"/>
        </w:rPr>
        <w:t>3.14. Администрации Иланского района в течение десяти рабочих дней со дня вступления</w:t>
      </w:r>
      <w:r w:rsidRPr="00D97893">
        <w:rPr>
          <w:sz w:val="28"/>
          <w:szCs w:val="28"/>
        </w:rPr>
        <w:t xml:space="preserve"> в силу постановления о предоставлении субсидии заключает с получателем субсидии Соглашение о предоставлении субсидии (далее – Соглашение) по форме, согласно Приложению № </w:t>
      </w:r>
      <w:r w:rsidR="00C339D8">
        <w:rPr>
          <w:sz w:val="28"/>
          <w:szCs w:val="28"/>
        </w:rPr>
        <w:t>6</w:t>
      </w:r>
      <w:r w:rsidRPr="00D97893">
        <w:rPr>
          <w:sz w:val="28"/>
          <w:szCs w:val="28"/>
        </w:rPr>
        <w:t xml:space="preserve"> к настоящему Порядку.</w:t>
      </w:r>
    </w:p>
    <w:p w14:paraId="1A9A0EB3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eastAsia="Times New Roman" w:hAnsi="Times New Roman" w:cs="Times New Roman"/>
          <w:sz w:val="28"/>
          <w:szCs w:val="28"/>
        </w:rPr>
        <w:lastRenderedPageBreak/>
        <w:t>3.15. В рамках Соглашения Администрация Иланского района устанавливает показатели результативности, которые Получатель субсидии должен будет выполнить</w:t>
      </w:r>
      <w:r w:rsidRPr="00D97893">
        <w:rPr>
          <w:rFonts w:ascii="Times New Roman" w:hAnsi="Times New Roman" w:cs="Times New Roman"/>
          <w:sz w:val="28"/>
          <w:szCs w:val="28"/>
        </w:rPr>
        <w:t xml:space="preserve"> по итогам года, следующего за годом получения субсидии. Обязательно выполнение не менее 60 процентов каждого из следующих показателей, представленных в бизнес-плане и планируемых к достижению субъектом малого предпринимательства в результате получения субсидии: </w:t>
      </w:r>
    </w:p>
    <w:p w14:paraId="233296A9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- прибыль (убыток) от продаж товаров (работ, услуг); </w:t>
      </w:r>
    </w:p>
    <w:p w14:paraId="66CA9C9F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налоговые платежи в бюджеты всех уровней и внебюджетные фонды всего;</w:t>
      </w:r>
    </w:p>
    <w:p w14:paraId="05E767B1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среднесписочная численность персонала, заявленная на год, следующий за годом предоставления субсидии.</w:t>
      </w:r>
    </w:p>
    <w:p w14:paraId="1981A24E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3.16. В случае если </w:t>
      </w:r>
      <w:hyperlink w:anchor="Приложение7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Соглашение</w:t>
        </w:r>
      </w:hyperlink>
      <w:r w:rsidRPr="00D97893">
        <w:rPr>
          <w:rFonts w:ascii="Times New Roman" w:hAnsi="Times New Roman" w:cs="Times New Roman"/>
          <w:sz w:val="28"/>
          <w:szCs w:val="28"/>
        </w:rPr>
        <w:t xml:space="preserve"> не заключено в установленные сроки по вине Получателя субсидии, постановление о предоставлении субсидии подлежит отмене.</w:t>
      </w:r>
    </w:p>
    <w:p w14:paraId="1D3C5C3C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3.17. Расходование субсидии осуществляется в установленном порядке в пределах лимитов бюджетных обязательств и объемов финансирования, отраженных на лицевом счете Управления, в соответствии с представленными Управлением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</w:p>
    <w:p w14:paraId="2FAB31BB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3.18. Субсидия считается предоставленной получателю субсидии в день списания средств субсидии с лицевого счета Управления на расчетный счет получателя субсидии.</w:t>
      </w:r>
    </w:p>
    <w:p w14:paraId="559F94CB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3.19. Ответственность за использование бюджетных средств несет Администрация Иланского района. Контроль за целевым расходованием бюджетных средств осуществляется Контрольно-счетный орган Иланского района в соответствии с действующим законодательством.</w:t>
      </w:r>
    </w:p>
    <w:p w14:paraId="661C22FC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</w:p>
    <w:p w14:paraId="60770552" w14:textId="77777777" w:rsidR="00BE763D" w:rsidRPr="00D97893" w:rsidRDefault="00BE763D" w:rsidP="00BE763D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D97893">
        <w:rPr>
          <w:sz w:val="28"/>
          <w:szCs w:val="28"/>
        </w:rPr>
        <w:t>4. ПОРЯДОК ПРЕДОСТАВЛЕНИЯОТЧЕТНОСТИ.</w:t>
      </w:r>
    </w:p>
    <w:p w14:paraId="51140A95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4.1. Получатель субсидии в срок до 5февраля года, следующего за отчетным, обязан представлять в Администрацию Иланского района:</w:t>
      </w:r>
    </w:p>
    <w:p w14:paraId="08E6D045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 xml:space="preserve">копии бухгалтерского баланса </w:t>
      </w:r>
      <w:hyperlink r:id="rId20" w:history="1">
        <w:r w:rsidRPr="00D97893">
          <w:rPr>
            <w:sz w:val="28"/>
            <w:szCs w:val="28"/>
          </w:rPr>
          <w:t>(форма №1)</w:t>
        </w:r>
      </w:hyperlink>
      <w:r w:rsidRPr="00D97893">
        <w:rPr>
          <w:sz w:val="28"/>
          <w:szCs w:val="28"/>
        </w:rPr>
        <w:t xml:space="preserve">, отчета о финансовых результатах </w:t>
      </w:r>
      <w:hyperlink r:id="rId21" w:history="1">
        <w:r w:rsidRPr="00D97893">
          <w:rPr>
            <w:sz w:val="28"/>
            <w:szCs w:val="28"/>
          </w:rPr>
          <w:t>(форма № 2)</w:t>
        </w:r>
      </w:hyperlink>
      <w:r w:rsidRPr="00D97893">
        <w:rPr>
          <w:sz w:val="28"/>
          <w:szCs w:val="28"/>
        </w:rPr>
        <w:t xml:space="preserve">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</w:t>
      </w:r>
    </w:p>
    <w:p w14:paraId="19D0AE40" w14:textId="77777777" w:rsidR="00BE763D" w:rsidRPr="00D97893" w:rsidRDefault="003F2E5E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hyperlink r:id="rId22" w:history="1">
        <w:r w:rsidR="00BE763D" w:rsidRPr="00D97893">
          <w:rPr>
            <w:sz w:val="28"/>
            <w:szCs w:val="28"/>
          </w:rPr>
          <w:t>отчет</w:t>
        </w:r>
      </w:hyperlink>
      <w:r w:rsidR="00BE763D" w:rsidRPr="00D97893">
        <w:rPr>
          <w:sz w:val="28"/>
          <w:szCs w:val="28"/>
        </w:rPr>
        <w:t xml:space="preserve"> о финансово-экономических показателях, составленный по форме согласно Приложению № </w:t>
      </w:r>
      <w:r w:rsidR="00C339D8">
        <w:rPr>
          <w:sz w:val="28"/>
          <w:szCs w:val="28"/>
        </w:rPr>
        <w:t>5</w:t>
      </w:r>
      <w:r w:rsidR="00BE763D" w:rsidRPr="00D97893">
        <w:rPr>
          <w:sz w:val="28"/>
          <w:szCs w:val="28"/>
        </w:rPr>
        <w:t xml:space="preserve"> к настоящему Порядку </w:t>
      </w:r>
      <w:r w:rsidR="00BE763D" w:rsidRPr="00D97893">
        <w:rPr>
          <w:rFonts w:eastAsia="Calibri"/>
          <w:sz w:val="28"/>
          <w:szCs w:val="28"/>
        </w:rPr>
        <w:t>(в т.ч. показателях результативности, указанных в п.3.15.</w:t>
      </w:r>
      <w:r w:rsidR="00BE763D" w:rsidRPr="00D97893">
        <w:rPr>
          <w:sz w:val="28"/>
          <w:szCs w:val="28"/>
        </w:rPr>
        <w:t>;</w:t>
      </w:r>
    </w:p>
    <w:p w14:paraId="75B99627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сведения о среднесписочной численности работников за предшествующий календарный год.</w:t>
      </w:r>
    </w:p>
    <w:p w14:paraId="6BC24C41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 xml:space="preserve">Под отчетным годом понимается финансовый год, следующий за годом предоставления субсидии. </w:t>
      </w:r>
    </w:p>
    <w:p w14:paraId="17F43DA5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0FEDA94D" w14:textId="77777777" w:rsidR="00BE763D" w:rsidRPr="00D97893" w:rsidRDefault="00BE763D" w:rsidP="00BE763D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D97893">
        <w:rPr>
          <w:sz w:val="28"/>
          <w:szCs w:val="28"/>
        </w:rPr>
        <w:lastRenderedPageBreak/>
        <w:t>5. ПОРЯДОК И УСЛОВИЯ ВОЗВРАТА СУБСИДИИ.</w:t>
      </w:r>
    </w:p>
    <w:p w14:paraId="2B84B7F4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>5.1. Администрация Иланского района требует возврата полученных субсидий в полном объеме в районный бюджет в случае:</w:t>
      </w:r>
    </w:p>
    <w:p w14:paraId="1D91E256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 xml:space="preserve">5.1.1. Невыполнения получателем субсидии обязанности определенной </w:t>
      </w:r>
      <w:r w:rsidRPr="00D97893">
        <w:rPr>
          <w:sz w:val="28"/>
          <w:szCs w:val="28"/>
        </w:rPr>
        <w:br/>
        <w:t>в пункте 4.1 настоящего Порядка;</w:t>
      </w:r>
    </w:p>
    <w:p w14:paraId="00A4B6CB" w14:textId="77777777" w:rsidR="00BE763D" w:rsidRPr="00D97893" w:rsidRDefault="00BE763D" w:rsidP="00BE76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 xml:space="preserve">5.1.2. Обнаружения недостоверных сведений представленных </w:t>
      </w:r>
      <w:r w:rsidRPr="00D97893">
        <w:rPr>
          <w:sz w:val="28"/>
          <w:szCs w:val="28"/>
        </w:rPr>
        <w:br/>
        <w:t>в Администрацию Иланского района в целях получения субсидий;</w:t>
      </w:r>
    </w:p>
    <w:p w14:paraId="4A052A0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5.1.3.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14:paraId="432AA67D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5.1.4. Фактического неосуществления предпринимательской деятельности (в течение двух лет со дня получения субсидии)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14:paraId="5641DB1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5.1.5. Невыполнения (выполнения менее 75 процентов) в соответствии с таблицей «Финансово-экономические показатели деятельности заявителя» (предоставленного технико-экономического обоснования) каждого из следующих показателей:</w:t>
      </w:r>
    </w:p>
    <w:p w14:paraId="377E8E0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-прибыль (убыток) от продаж товаров (работ, услуг); </w:t>
      </w:r>
    </w:p>
    <w:p w14:paraId="0D1B240C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налоговые платежи в бюджеты всех уровней и внебюджетные фонды всего;</w:t>
      </w:r>
    </w:p>
    <w:p w14:paraId="654285BF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 среднесписочная численность персонала, планируемая к достижению субъектом малого и (или) среднего предпринимательства в результате получения субсидий, заявленная на год, следующий за годом предоставления субсидии.</w:t>
      </w:r>
    </w:p>
    <w:p w14:paraId="4411E2B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5.2.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Иланского района в целях получения субсидии, Администрация Иланского района принимает решение о возврате субсидии (далее - решение о возврате субсидии) в районный бюджет. Возврат полученных субсидий осуществляется в следующем порядке:</w:t>
      </w:r>
    </w:p>
    <w:p w14:paraId="7D33DA7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5.2.1. Администрация Иланского района в течение 3 рабочих дней со дня принятия решения о возврате субсидии направляет получателю субсидии копию решения (выписка из протокола заседания Комиссии по вопросам предоставления субсидий субъектам малого и (или) среднего предпринимательства) заказное письмо с уведомлением о вручении с требованием по возврату субсидии с указанием оснований по принятию данного решения и с приложением выписки из протокола заседания Комиссии по вопросам предоставления субсидий субъектам малого и (или) среднего предпринимательства. </w:t>
      </w:r>
    </w:p>
    <w:p w14:paraId="495068A9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5.2.2. Субъект малого и (или) среднего предпринимательства - получатель субсидии в течение 10 рабочих дней со дня получения решения о возврате субсидии обязан произвести возврат в районный бюджет ранее </w:t>
      </w:r>
      <w:r w:rsidRPr="00D97893">
        <w:rPr>
          <w:rFonts w:ascii="Times New Roman" w:hAnsi="Times New Roman" w:cs="Times New Roman"/>
          <w:sz w:val="28"/>
          <w:szCs w:val="28"/>
        </w:rPr>
        <w:lastRenderedPageBreak/>
        <w:t>полученных сумм субсидии, указанных в решении о возврате субсидии, в полном объеме.</w:t>
      </w:r>
    </w:p>
    <w:p w14:paraId="2CCBF10A" w14:textId="77777777" w:rsidR="00BE763D" w:rsidRPr="00D97893" w:rsidRDefault="00BE763D" w:rsidP="00BE763D">
      <w:pPr>
        <w:pStyle w:val="ConsPlusNormal"/>
        <w:keepNext/>
        <w:widowControl/>
        <w:suppressAutoHyphens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 xml:space="preserve">5.3. В случае, если получатель субсидии не возвратил субсидию </w:t>
      </w:r>
      <w:r w:rsidRPr="00D97893">
        <w:rPr>
          <w:sz w:val="28"/>
          <w:szCs w:val="28"/>
        </w:rPr>
        <w:br/>
        <w:t>в установленный срок или возвратил ее не в полном объеме, Администрация Иланского района имеет право обратиться в суд о взыскании субсидии в районный бюджет в соответствии с законодательством Российской Федерации.</w:t>
      </w:r>
    </w:p>
    <w:p w14:paraId="26EAD7B6" w14:textId="77777777" w:rsidR="00BE763D" w:rsidRPr="00D97893" w:rsidRDefault="00BE763D" w:rsidP="00BE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5.4. Обязательная проверка соблюдения условий, целей и порядка предоставления субсидий их получателями осуществляется Управлением - главным распорядителем в соответствии с приложением </w:t>
      </w:r>
      <w:r w:rsidR="00955BF1">
        <w:rPr>
          <w:rFonts w:ascii="Times New Roman" w:hAnsi="Times New Roman" w:cs="Times New Roman"/>
          <w:sz w:val="28"/>
          <w:szCs w:val="28"/>
        </w:rPr>
        <w:t>7</w:t>
      </w:r>
      <w:r w:rsidRPr="00D9789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1A623B1C" w14:textId="77777777" w:rsidR="00BE763D" w:rsidRPr="00D97893" w:rsidRDefault="00BE763D" w:rsidP="00BE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5.5. При предоставлении субсидии обязательным условием ее предоставления, включаемым в Соглашение, является согласие получателя на осуществление проверок, предусмотренных пунктом </w:t>
      </w:r>
      <w:hyperlink w:anchor="Par13" w:history="1">
        <w:r w:rsidRPr="00D9789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97893">
        <w:rPr>
          <w:rFonts w:ascii="Times New Roman" w:hAnsi="Times New Roman" w:cs="Times New Roman"/>
          <w:sz w:val="28"/>
          <w:szCs w:val="28"/>
        </w:rPr>
        <w:t>.4 настоящего Порядка, а также на осуществление органами муниципального финансового контроля проверок соблюдения получателями субсидий условия, целей и порядка их предоставления.</w:t>
      </w:r>
    </w:p>
    <w:p w14:paraId="45825A6B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4D38C0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14:paraId="32AF6ACB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14:paraId="0EA0B27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предпринимательства на возмещение части затрат, </w:t>
      </w:r>
    </w:p>
    <w:p w14:paraId="45EAFBA2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связанных с уплатой первого </w:t>
      </w:r>
    </w:p>
    <w:p w14:paraId="62C45A7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взноса (аванса) </w:t>
      </w:r>
    </w:p>
    <w:p w14:paraId="21CFF85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при заключении договоров </w:t>
      </w:r>
    </w:p>
    <w:p w14:paraId="42775C1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лизинга оборудования </w:t>
      </w:r>
    </w:p>
    <w:p w14:paraId="78152F41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с российскими лизинговыми</w:t>
      </w:r>
    </w:p>
    <w:p w14:paraId="5FC2BA56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 организациями </w:t>
      </w:r>
    </w:p>
    <w:p w14:paraId="4C735A78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 </w:t>
      </w:r>
    </w:p>
    <w:p w14:paraId="006296A6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либо модернизации </w:t>
      </w:r>
    </w:p>
    <w:p w14:paraId="613A04B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производства товаров (работ, услуг) </w:t>
      </w:r>
    </w:p>
    <w:p w14:paraId="09D4CDD6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94051" w14:textId="77777777" w:rsidR="00BE763D" w:rsidRPr="00D97893" w:rsidRDefault="00BE763D" w:rsidP="00BE763D">
      <w:pPr>
        <w:pStyle w:val="ConsPlusNonformat"/>
        <w:keepNext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05"/>
      <w:bookmarkEnd w:id="0"/>
      <w:r w:rsidRPr="00D97893">
        <w:rPr>
          <w:rFonts w:ascii="Times New Roman" w:hAnsi="Times New Roman" w:cs="Times New Roman"/>
          <w:sz w:val="28"/>
          <w:szCs w:val="28"/>
        </w:rPr>
        <w:t>Заявление</w:t>
      </w:r>
    </w:p>
    <w:p w14:paraId="66553864" w14:textId="77777777" w:rsidR="00BE763D" w:rsidRPr="00D97893" w:rsidRDefault="00BE763D" w:rsidP="00BE763D">
      <w:pPr>
        <w:pStyle w:val="ConsPlusNonformat"/>
        <w:keepNext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14:paraId="6E6153C7" w14:textId="77777777" w:rsidR="00BE763D" w:rsidRPr="00D97893" w:rsidRDefault="00BE763D" w:rsidP="00BE763D">
      <w:pPr>
        <w:pStyle w:val="ConsPlusNonformat"/>
        <w:keepNext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14:paraId="26D7F860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</w:t>
      </w:r>
    </w:p>
    <w:p w14:paraId="466030C0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14:paraId="733B003A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субсидию на возмещение части затрат на уплату первого взноса (аванса) при заключении договоров лизинга оборудования.</w:t>
      </w:r>
    </w:p>
    <w:p w14:paraId="3984A00A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14:paraId="2FFC79EC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</w:t>
      </w:r>
    </w:p>
    <w:p w14:paraId="03DE27DB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ABBD38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proofErr w:type="spellStart"/>
      <w:r w:rsidRPr="00D9789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97893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14:paraId="6387042E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ИНН/КПП ______________________________________________________</w:t>
      </w:r>
    </w:p>
    <w:p w14:paraId="4DB835D9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</w:t>
      </w:r>
    </w:p>
    <w:p w14:paraId="2EF69735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1389C5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992947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2.Средняячисленностьработников за предшествующий календарный год (для вновь созданных субъектов - за период, прошедший со дня государственной регистрации), включая лиц,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человек_____________</w:t>
      </w:r>
    </w:p>
    <w:p w14:paraId="23D1530D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 _________________________</w:t>
      </w:r>
    </w:p>
    <w:p w14:paraId="306BCD6D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(на последнюю отчетную дату)</w:t>
      </w:r>
    </w:p>
    <w:p w14:paraId="32B48ED0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4. Является участником соглашений о разделе продукции: _____________</w:t>
      </w:r>
    </w:p>
    <w:p w14:paraId="53D78E97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(да/нет)</w:t>
      </w:r>
    </w:p>
    <w:p w14:paraId="0F860635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бумаг: ________</w:t>
      </w:r>
    </w:p>
    <w:p w14:paraId="23A8E072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(да/нет)</w:t>
      </w:r>
    </w:p>
    <w:p w14:paraId="20B729F1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6. Осуществляет производство и реализацию подакцизных товаров: ______</w:t>
      </w:r>
    </w:p>
    <w:p w14:paraId="2DD0C2B1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(да/нет)</w:t>
      </w:r>
    </w:p>
    <w:p w14:paraId="3CC9C65C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7.Осуществляет добычу и реализацию полезных ископаемых, за</w:t>
      </w:r>
    </w:p>
    <w:p w14:paraId="23CB8AE5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исключением общераспространенных полезных ископаемых ______________</w:t>
      </w:r>
    </w:p>
    <w:p w14:paraId="529C3401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lastRenderedPageBreak/>
        <w:t>(да/нет)</w:t>
      </w:r>
    </w:p>
    <w:p w14:paraId="4D83E8C6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D97893">
        <w:rPr>
          <w:rFonts w:ascii="Times New Roman" w:hAnsi="Times New Roman" w:cs="Times New Roman"/>
          <w:sz w:val="28"/>
          <w:szCs w:val="28"/>
        </w:rPr>
        <w:t>Применяемаязаявителемсистеманалогообложения(</w:t>
      </w:r>
      <w:proofErr w:type="gramEnd"/>
      <w:r w:rsidRPr="00D97893">
        <w:rPr>
          <w:rFonts w:ascii="Times New Roman" w:hAnsi="Times New Roman" w:cs="Times New Roman"/>
          <w:sz w:val="28"/>
          <w:szCs w:val="28"/>
        </w:rPr>
        <w:t>отметить любым знаком):</w:t>
      </w:r>
    </w:p>
    <w:p w14:paraId="5885C8AC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общая;</w:t>
      </w:r>
    </w:p>
    <w:p w14:paraId="1F705909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упрощенная (УСН);</w:t>
      </w:r>
    </w:p>
    <w:p w14:paraId="34146CFC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в виде единого налога на вмененный доход для отдельных видов</w:t>
      </w:r>
    </w:p>
    <w:p w14:paraId="0EA5DAAA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деятельности (ЕНВД);</w:t>
      </w:r>
    </w:p>
    <w:p w14:paraId="0BC25A71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товаропроизводителей;</w:t>
      </w:r>
    </w:p>
    <w:p w14:paraId="3A145ABF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патентная система налогообложения (ПСН).</w:t>
      </w:r>
    </w:p>
    <w:p w14:paraId="39EA25FB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9. Договор лизинга № _______________ от ___________.</w:t>
      </w:r>
    </w:p>
    <w:p w14:paraId="66BFEACB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Предмет лизинга по договору ___________________________________.</w:t>
      </w:r>
    </w:p>
    <w:p w14:paraId="6B9F5B10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10.Планируемое увеличение численности персонала в связи с</w:t>
      </w:r>
    </w:p>
    <w:p w14:paraId="5B75758A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приобретением оборудования по лизингу, человек: ______________________.</w:t>
      </w:r>
    </w:p>
    <w:p w14:paraId="442B0B5F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оборудования.</w:t>
      </w:r>
    </w:p>
    <w:p w14:paraId="426005FE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11.Дляпредоставлениямуниципальной услуги по выделению субсидии, я согласен/согласна на использование для обработки моих данных в соответствии с Федеральным </w:t>
      </w:r>
      <w:hyperlink r:id="rId23" w:history="1">
        <w:r w:rsidRPr="00D978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7893">
        <w:rPr>
          <w:rFonts w:ascii="Times New Roman" w:hAnsi="Times New Roman" w:cs="Times New Roman"/>
          <w:sz w:val="28"/>
          <w:szCs w:val="28"/>
        </w:rPr>
        <w:t xml:space="preserve"> № 152-ФЗ от 27.07.2006 "О персональных данных" и на предоставление их в следующие  организации:</w:t>
      </w:r>
    </w:p>
    <w:p w14:paraId="78D2A9E0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1.) Бухгалтерия Администрации Иланского района;</w:t>
      </w:r>
    </w:p>
    <w:p w14:paraId="44CBF6F4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2.) Финансовое управление Администрации Иланского района;</w:t>
      </w:r>
    </w:p>
    <w:p w14:paraId="5FCDBCCA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893">
        <w:rPr>
          <w:rFonts w:ascii="Times New Roman" w:hAnsi="Times New Roman" w:cs="Times New Roman"/>
          <w:sz w:val="28"/>
          <w:szCs w:val="28"/>
        </w:rPr>
        <w:t>3.) УФК по Красноярскому краю;</w:t>
      </w:r>
    </w:p>
    <w:p w14:paraId="72D07C87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4.) Межрайонная ИФНС России № 8 по Красноярскому краю;</w:t>
      </w:r>
    </w:p>
    <w:p w14:paraId="43463D81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5.) Фонд социального страхования Российской Федерации (ГУ КРО ФСС РФ Филиал № 5 Канский);</w:t>
      </w:r>
    </w:p>
    <w:p w14:paraId="78B25E71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7.) Официальный сайт администрации Иланского района в информационно-телекоммуникационной сети «Интернет».</w:t>
      </w:r>
    </w:p>
    <w:p w14:paraId="6DDE1A6C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CA8875C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Руководитель ______________ _____________________</w:t>
      </w:r>
    </w:p>
    <w:p w14:paraId="685DC470" w14:textId="77777777" w:rsidR="00BE763D" w:rsidRPr="00D97893" w:rsidRDefault="00BE763D" w:rsidP="00BE763D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(должность)(подпись) (расшифровка подписи)</w:t>
      </w:r>
    </w:p>
    <w:p w14:paraId="7045EBC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425FC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Дата</w:t>
      </w:r>
    </w:p>
    <w:p w14:paraId="13E220F9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79D90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М.П.</w:t>
      </w:r>
    </w:p>
    <w:p w14:paraId="5604847D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45"/>
      <w:bookmarkEnd w:id="1"/>
    </w:p>
    <w:p w14:paraId="065B8DD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C860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ECB74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00638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B78ED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AC2C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E8231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55E7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55B02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207"/>
      <w:bookmarkEnd w:id="2"/>
      <w:r w:rsidRPr="00D9789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70A157E1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14:paraId="78B5521D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14:paraId="5F1C1AA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предпринимательства на возмещение части затрат, </w:t>
      </w:r>
    </w:p>
    <w:p w14:paraId="54370C60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связанных с уплатой первого взноса (аванса) </w:t>
      </w:r>
    </w:p>
    <w:p w14:paraId="5EE28FF2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при заключении договоров лизинга оборудования </w:t>
      </w:r>
    </w:p>
    <w:p w14:paraId="34B92549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с российскими лизинговыми организациями </w:t>
      </w:r>
    </w:p>
    <w:p w14:paraId="3DD82A5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 </w:t>
      </w:r>
    </w:p>
    <w:p w14:paraId="28DD8774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либо модернизации производства товаров (работ, услуг) </w:t>
      </w:r>
    </w:p>
    <w:p w14:paraId="55A22EED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EF265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221"/>
      <w:bookmarkEnd w:id="3"/>
      <w:r w:rsidRPr="00D97893">
        <w:rPr>
          <w:rFonts w:ascii="Times New Roman" w:hAnsi="Times New Roman" w:cs="Times New Roman"/>
          <w:sz w:val="28"/>
          <w:szCs w:val="28"/>
        </w:rPr>
        <w:t>ТЕХНИКО-ЭКОНОМИЧЕСКОЕ ОБОСНОВАНИЕ ПРИОБРЕТЕНИЯ</w:t>
      </w:r>
    </w:p>
    <w:p w14:paraId="769FD00B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ПРЕДМЕТА ЛИЗИНГА</w:t>
      </w:r>
    </w:p>
    <w:p w14:paraId="6BFD256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1313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ar2224"/>
      <w:bookmarkEnd w:id="4"/>
      <w:r w:rsidRPr="00D97893">
        <w:rPr>
          <w:rFonts w:ascii="Times New Roman" w:hAnsi="Times New Roman" w:cs="Times New Roman"/>
          <w:sz w:val="28"/>
          <w:szCs w:val="28"/>
        </w:rPr>
        <w:t>Информация о деятельности заявителя</w:t>
      </w:r>
    </w:p>
    <w:p w14:paraId="021AFA5C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BE763D" w:rsidRPr="00D97893" w14:paraId="44B149C0" w14:textId="77777777" w:rsidTr="00BE763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3EF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AC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5A65D500" w14:textId="77777777" w:rsidTr="00BE763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34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D2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6DEB5C59" w14:textId="77777777" w:rsidTr="00BE763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25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B32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7516AC81" w14:textId="77777777" w:rsidTr="00BE763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98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(телефон/факс, </w:t>
            </w:r>
            <w:proofErr w:type="spellStart"/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30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43283461" w14:textId="77777777" w:rsidTr="00BE763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1B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58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6417152B" w14:textId="77777777" w:rsidTr="00BE763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A2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6A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56EB79E3" w14:textId="77777777" w:rsidTr="00BE763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72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подразделений), 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A0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3B47E5DE" w14:textId="77777777" w:rsidTr="00BE763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6E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осуществляемые виды </w:t>
            </w:r>
            <w:r w:rsidRPr="00D9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ОКВЭД (в соответствии с выпиской из ЕГРИП/ЕГРЮЛ)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2C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4A55DB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C9517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2243"/>
      <w:bookmarkEnd w:id="5"/>
      <w:r w:rsidRPr="00D97893">
        <w:rPr>
          <w:rFonts w:ascii="Times New Roman" w:hAnsi="Times New Roman" w:cs="Times New Roman"/>
          <w:sz w:val="28"/>
          <w:szCs w:val="28"/>
        </w:rPr>
        <w:t>Технико-экономическое обоснование приобретения оборудования</w:t>
      </w:r>
    </w:p>
    <w:p w14:paraId="198067B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5"/>
        <w:gridCol w:w="1077"/>
        <w:gridCol w:w="1816"/>
        <w:gridCol w:w="2268"/>
      </w:tblGrid>
      <w:tr w:rsidR="00BE763D" w:rsidRPr="00D97893" w14:paraId="0E44B020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24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11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EC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289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Оборудование № n</w:t>
            </w:r>
          </w:p>
        </w:tc>
      </w:tr>
      <w:tr w:rsidR="00BE763D" w:rsidRPr="00D97893" w14:paraId="0E4892CA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6D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11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9B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74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1C36E400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19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CA1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41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1D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5087EFDD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74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E2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5F4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27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0358AB15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79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6D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2D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4E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46B163FB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41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Реквизиты договора лизинга (дата, N, лизингодатель)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780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85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65E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6AC1AC00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C1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Общая сумма платежей по договорам лизинга, рублей (указывается с учетом НДС)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13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C6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C7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279D98FD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CF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в том числе первый (авансовый) платеж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2D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DE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F9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1F6435DF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6E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A5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90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DF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39A2F501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DC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30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B8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C8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0BAF4E17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8A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в том числе высокопроизводительных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84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B2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A8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2B56BCDF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6C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относящихся к приоритетной целевой группе </w:t>
            </w:r>
            <w:hyperlink w:anchor="Par2307" w:history="1">
              <w:r w:rsidRPr="00D9789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4B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17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12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4A16AE19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DF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1D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D3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01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08CCAB44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EB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5C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27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59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5E0FF85A" w14:textId="77777777" w:rsidTr="00BE763D">
        <w:trPr>
          <w:tblCellSpacing w:w="5" w:type="nil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CC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 (работ, услуг), направляемых на экспорт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CD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3F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58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B78C82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61BB7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2B1EFB4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307"/>
      <w:bookmarkEnd w:id="6"/>
      <w:r w:rsidRPr="00D97893">
        <w:rPr>
          <w:rFonts w:ascii="Times New Roman" w:hAnsi="Times New Roman" w:cs="Times New Roman"/>
          <w:sz w:val="28"/>
          <w:szCs w:val="28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14:paraId="0F45BD6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F2F26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0706B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2309"/>
      <w:bookmarkEnd w:id="7"/>
      <w:r w:rsidRPr="00D97893">
        <w:rPr>
          <w:rFonts w:ascii="Times New Roman" w:hAnsi="Times New Roman" w:cs="Times New Roman"/>
          <w:sz w:val="28"/>
          <w:szCs w:val="28"/>
        </w:rPr>
        <w:t>Финансово-экономические показатели деятельности заявителя</w:t>
      </w:r>
    </w:p>
    <w:p w14:paraId="4E256168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5"/>
        <w:gridCol w:w="1446"/>
        <w:gridCol w:w="1418"/>
        <w:gridCol w:w="1134"/>
        <w:gridCol w:w="1417"/>
        <w:gridCol w:w="1276"/>
      </w:tblGrid>
      <w:tr w:rsidR="00BE763D" w:rsidRPr="00D97893" w14:paraId="2CD4EFC9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26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BD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20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 xml:space="preserve">Год, </w:t>
            </w:r>
            <w:proofErr w:type="spellStart"/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предшест</w:t>
            </w:r>
            <w:proofErr w:type="spellEnd"/>
          </w:p>
          <w:p w14:paraId="467DA0A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вующий</w:t>
            </w:r>
            <w:proofErr w:type="spellEnd"/>
            <w:r w:rsidRPr="00D97893">
              <w:rPr>
                <w:rFonts w:ascii="Times New Roman" w:hAnsi="Times New Roman" w:cs="Times New Roman"/>
                <w:sz w:val="28"/>
                <w:szCs w:val="28"/>
              </w:rPr>
              <w:t xml:space="preserve"> текущему году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91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Текущий год 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12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Очередной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FB9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BE763D" w:rsidRPr="00D97893" w14:paraId="44C78FB9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08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7C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E9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CC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998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B0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763D" w:rsidRPr="00D97893" w14:paraId="64FF53FC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08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959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0C6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AD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13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870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7D329123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41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в том числе НДС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4E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D5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F4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5A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5F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2BFDB668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13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A8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210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25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89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59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2FBF972D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39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B4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9A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15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97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4A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4C73A2A3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784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415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8E2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96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DD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7F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2793C716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67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видам налогов </w:t>
            </w:r>
            <w:hyperlink w:anchor="Par2428" w:history="1">
              <w:r w:rsidRPr="00D9789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2C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39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AD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A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D3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E763D" w:rsidRPr="00D97893" w14:paraId="7D94CEAA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1F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организаций (общий режим налогообложения, </w:t>
            </w:r>
            <w:r w:rsidRPr="00D9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УСН, ЕНВД, патент)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6A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EC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FB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C6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09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7110DE72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427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96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E9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0C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25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6FF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01B4E6BA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08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страховые взносы во внебюджетные фонды (ПФР, ФОМС, ФСС)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014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9F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19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A4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77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43255C70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AE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5A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874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8A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D6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F0D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4CE224A9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EB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6C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F84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80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39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FD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3696D79B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8C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налог на землю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3D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2A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C17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E8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A2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7766AE7C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52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7A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C4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C5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2A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0A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2330A873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E9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21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F3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CF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98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20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1A568DF8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F3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персонала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C9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45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D5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EE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C4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1CDB2D08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E9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1 работающего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2E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1C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22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7E6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92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04461422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C2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Рынки сбыта товаров (работ, услуг)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29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0D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66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96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6C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E763D" w:rsidRPr="00D97893" w14:paraId="3FBC0926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0F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(работ, услуг), в т.ч.: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E34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97F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9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F3D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C8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090D2570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76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B8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ED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DE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E0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44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2692B8CF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04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34F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EF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12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B1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20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3C6BC861" w14:textId="77777777" w:rsidTr="00BE763D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71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 xml:space="preserve">объем товаров (работ, услуг), отгруженных за пределы Российской Федерации </w:t>
            </w:r>
            <w:r w:rsidRPr="00D9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(экспорт)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C2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F9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EF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B3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42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F2F427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D378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097710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28"/>
      <w:bookmarkEnd w:id="8"/>
      <w:r w:rsidRPr="00D97893">
        <w:rPr>
          <w:rFonts w:ascii="Times New Roman" w:hAnsi="Times New Roman" w:cs="Times New Roman"/>
          <w:sz w:val="28"/>
          <w:szCs w:val="28"/>
        </w:rPr>
        <w:t>&lt;*&gt; Заполняется только по уплачиваемым видам налогов.</w:t>
      </w:r>
    </w:p>
    <w:p w14:paraId="1CD834F2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73F71D" w14:textId="77777777" w:rsidR="00BE763D" w:rsidRPr="00D97893" w:rsidRDefault="00BE763D" w:rsidP="00BE763D">
      <w:pPr>
        <w:pStyle w:val="ConsPlusNonformat"/>
        <w:keepNext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_________________________ ___________ _______________________________</w:t>
      </w:r>
    </w:p>
    <w:p w14:paraId="54DBED26" w14:textId="77777777" w:rsidR="00BE763D" w:rsidRPr="00D97893" w:rsidRDefault="00BE763D" w:rsidP="00BE763D">
      <w:pPr>
        <w:pStyle w:val="ConsPlusNonformat"/>
        <w:keepNext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(должность руководителя) (подпись</w:t>
      </w:r>
      <w:proofErr w:type="gramStart"/>
      <w:r w:rsidRPr="00D97893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D97893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14:paraId="1425ADF0" w14:textId="77777777" w:rsidR="00BE763D" w:rsidRPr="00D97893" w:rsidRDefault="00BE763D" w:rsidP="00BE763D">
      <w:pPr>
        <w:pStyle w:val="ConsPlusNonformat"/>
        <w:keepNext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М.П.</w:t>
      </w:r>
    </w:p>
    <w:p w14:paraId="048E8F95" w14:textId="77777777" w:rsidR="002E3AA2" w:rsidRDefault="002E3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26EDDD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C8033F8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14:paraId="4D566E29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14:paraId="07CCF629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предпринимательства на возмещение части затрат, </w:t>
      </w:r>
    </w:p>
    <w:p w14:paraId="5D0C3F83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связанных с уплатой первого взноса (аванса) </w:t>
      </w:r>
    </w:p>
    <w:p w14:paraId="39ED5C68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при заключении договоров лизинга оборудования </w:t>
      </w:r>
    </w:p>
    <w:p w14:paraId="61FED71F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с российскими лизинговыми организациями </w:t>
      </w:r>
    </w:p>
    <w:p w14:paraId="088FBC32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 </w:t>
      </w:r>
    </w:p>
    <w:p w14:paraId="0D338E47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либо модернизации производства товаров (работ, услуг) </w:t>
      </w:r>
    </w:p>
    <w:p w14:paraId="0DE5F18B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01A5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05CD1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5A181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>Расчет</w:t>
      </w:r>
    </w:p>
    <w:p w14:paraId="3871BB23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14:paraId="7E250F6B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предпринимательства на возмещение части затрат, </w:t>
      </w:r>
    </w:p>
    <w:p w14:paraId="6ECD76AD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связанных с уплатой первого взноса (аванса) </w:t>
      </w:r>
    </w:p>
    <w:p w14:paraId="5B4EBFF6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при заключении договоров лизинга оборудования </w:t>
      </w:r>
    </w:p>
    <w:p w14:paraId="7727169B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с российскими лизинговыми организациями </w:t>
      </w:r>
    </w:p>
    <w:p w14:paraId="319B3B22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 </w:t>
      </w:r>
    </w:p>
    <w:p w14:paraId="2B3866E3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либо модернизации производства товаров (работ, услуг) </w:t>
      </w:r>
    </w:p>
    <w:p w14:paraId="2DCFDCA5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A50790A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1701"/>
        <w:gridCol w:w="567"/>
        <w:gridCol w:w="1417"/>
        <w:gridCol w:w="1701"/>
        <w:gridCol w:w="1559"/>
        <w:gridCol w:w="1701"/>
      </w:tblGrid>
      <w:tr w:rsidR="002E3AA2" w:rsidRPr="002E3AA2" w14:paraId="139D968C" w14:textId="77777777" w:rsidTr="0056642A">
        <w:tc>
          <w:tcPr>
            <w:tcW w:w="489" w:type="dxa"/>
          </w:tcPr>
          <w:p w14:paraId="1C4038F8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3AA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01" w:type="dxa"/>
          </w:tcPr>
          <w:p w14:paraId="66D64EBE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3AA2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малого предпринимательства</w:t>
            </w:r>
          </w:p>
        </w:tc>
        <w:tc>
          <w:tcPr>
            <w:tcW w:w="567" w:type="dxa"/>
          </w:tcPr>
          <w:p w14:paraId="4697C842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3AA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7" w:type="dxa"/>
          </w:tcPr>
          <w:p w14:paraId="47EA61C5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3AA2">
              <w:rPr>
                <w:rFonts w:ascii="Times New Roman" w:hAnsi="Times New Roman" w:cs="Times New Roman"/>
                <w:sz w:val="28"/>
                <w:szCs w:val="28"/>
              </w:rPr>
              <w:t>Наименование бизнес-плана (проекта)</w:t>
            </w:r>
          </w:p>
        </w:tc>
        <w:tc>
          <w:tcPr>
            <w:tcW w:w="1701" w:type="dxa"/>
          </w:tcPr>
          <w:p w14:paraId="05B59B96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3AA2">
              <w:rPr>
                <w:rFonts w:ascii="Times New Roman" w:hAnsi="Times New Roman" w:cs="Times New Roman"/>
                <w:sz w:val="28"/>
                <w:szCs w:val="28"/>
              </w:rPr>
              <w:t>Общая сумма расходов, подлежащих субсидированию, руб.</w:t>
            </w:r>
          </w:p>
        </w:tc>
        <w:tc>
          <w:tcPr>
            <w:tcW w:w="1559" w:type="dxa"/>
          </w:tcPr>
          <w:p w14:paraId="231E74E1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3AA2">
              <w:rPr>
                <w:rFonts w:ascii="Times New Roman" w:hAnsi="Times New Roman" w:cs="Times New Roman"/>
                <w:sz w:val="28"/>
                <w:szCs w:val="28"/>
              </w:rPr>
              <w:t>Размер субсидии, %</w:t>
            </w:r>
          </w:p>
        </w:tc>
        <w:tc>
          <w:tcPr>
            <w:tcW w:w="1701" w:type="dxa"/>
          </w:tcPr>
          <w:p w14:paraId="627695BB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3AA2">
              <w:rPr>
                <w:rFonts w:ascii="Times New Roman" w:hAnsi="Times New Roman" w:cs="Times New Roman"/>
                <w:sz w:val="28"/>
                <w:szCs w:val="28"/>
              </w:rPr>
              <w:t xml:space="preserve">Сумма начисленной субсидии, </w:t>
            </w:r>
          </w:p>
          <w:p w14:paraId="7A5B1766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3A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E3AA2" w:rsidRPr="002E3AA2" w14:paraId="75563CAB" w14:textId="77777777" w:rsidTr="0056642A">
        <w:tc>
          <w:tcPr>
            <w:tcW w:w="489" w:type="dxa"/>
          </w:tcPr>
          <w:p w14:paraId="1FA54151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C78CB4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F6DABC8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64020E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AFAA3A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22566D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5A680B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A2" w:rsidRPr="002E3AA2" w14:paraId="3653824A" w14:textId="77777777" w:rsidTr="0056642A">
        <w:tc>
          <w:tcPr>
            <w:tcW w:w="489" w:type="dxa"/>
          </w:tcPr>
          <w:p w14:paraId="086261B0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A5043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F60470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151E52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38FD43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58EC7F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5B953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A2" w:rsidRPr="002E3AA2" w14:paraId="23F97146" w14:textId="77777777" w:rsidTr="0056642A">
        <w:tc>
          <w:tcPr>
            <w:tcW w:w="489" w:type="dxa"/>
          </w:tcPr>
          <w:p w14:paraId="3CBA2241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C0FB7E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7CEF7C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FC324D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228E0A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AFD5D8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ABB2DC" w14:textId="77777777" w:rsidR="002E3AA2" w:rsidRPr="002E3AA2" w:rsidRDefault="002E3AA2" w:rsidP="002E3A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7B4B9E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C10C74A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Руководитель Финансового </w:t>
      </w:r>
    </w:p>
    <w:p w14:paraId="4ABA2205" w14:textId="77777777" w:rsidR="002E3AA2" w:rsidRPr="002E3AA2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управления Администрации Иланского </w:t>
      </w:r>
      <w:proofErr w:type="spellStart"/>
      <w:r w:rsidRPr="002E3AA2">
        <w:rPr>
          <w:rFonts w:ascii="Times New Roman" w:hAnsi="Times New Roman" w:cs="Times New Roman"/>
          <w:sz w:val="28"/>
          <w:szCs w:val="28"/>
        </w:rPr>
        <w:t>района______________И.О</w:t>
      </w:r>
      <w:proofErr w:type="spellEnd"/>
      <w:r w:rsidRPr="002E3AA2">
        <w:rPr>
          <w:rFonts w:ascii="Times New Roman" w:hAnsi="Times New Roman" w:cs="Times New Roman"/>
          <w:sz w:val="28"/>
          <w:szCs w:val="28"/>
        </w:rPr>
        <w:t>. Фамилия</w:t>
      </w:r>
    </w:p>
    <w:p w14:paraId="61B8063C" w14:textId="77777777" w:rsidR="00BE763D" w:rsidRPr="00D97893" w:rsidRDefault="002E3AA2" w:rsidP="002E3A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E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(подпись)</w:t>
      </w:r>
    </w:p>
    <w:p w14:paraId="6BD425A1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4B478A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A85F03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F5E563C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11F2239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270CA28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C085E7D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81DA1D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3AA2">
        <w:rPr>
          <w:rFonts w:ascii="Times New Roman" w:hAnsi="Times New Roman" w:cs="Times New Roman"/>
          <w:sz w:val="28"/>
          <w:szCs w:val="28"/>
        </w:rPr>
        <w:t>4</w:t>
      </w:r>
    </w:p>
    <w:p w14:paraId="73D6E3C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14:paraId="15EC9931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14:paraId="30BDAF4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предпринимательства на возмещение части</w:t>
      </w:r>
    </w:p>
    <w:p w14:paraId="77F97B99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 затрат, связанных с уплатой первого </w:t>
      </w:r>
    </w:p>
    <w:p w14:paraId="390789C1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взноса (аванса) при заключении договоров </w:t>
      </w:r>
    </w:p>
    <w:p w14:paraId="713C7D9D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лизинга оборудования с российскими лизинговыми</w:t>
      </w:r>
    </w:p>
    <w:p w14:paraId="38ABDB5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 организациями в целях создания и (или) развития </w:t>
      </w:r>
    </w:p>
    <w:p w14:paraId="340A29E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либо модернизации производства товаров (работ, услуг) </w:t>
      </w:r>
    </w:p>
    <w:p w14:paraId="04F6CE47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542C39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31438D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159"/>
      <w:bookmarkEnd w:id="9"/>
      <w:r w:rsidRPr="00D97893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14:paraId="77F93E94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FE2A31C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(наименование формы муниципальной поддержки)</w:t>
      </w:r>
    </w:p>
    <w:p w14:paraId="24984004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581"/>
        <w:gridCol w:w="851"/>
        <w:gridCol w:w="1842"/>
        <w:gridCol w:w="2835"/>
        <w:gridCol w:w="1560"/>
      </w:tblGrid>
      <w:tr w:rsidR="00BE763D" w:rsidRPr="00D97893" w14:paraId="7FEE55ED" w14:textId="77777777" w:rsidTr="00BE763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0EE" w14:textId="77777777" w:rsidR="00BE763D" w:rsidRPr="00D97893" w:rsidRDefault="00BE763D" w:rsidP="00BE763D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97893">
              <w:rPr>
                <w:sz w:val="28"/>
                <w:szCs w:val="28"/>
              </w:rPr>
              <w:t xml:space="preserve">№ </w:t>
            </w:r>
            <w:r w:rsidRPr="00D9789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59A" w14:textId="77777777" w:rsidR="00BE763D" w:rsidRPr="00D97893" w:rsidRDefault="00BE763D" w:rsidP="00BE763D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97893">
              <w:rPr>
                <w:sz w:val="28"/>
                <w:szCs w:val="28"/>
              </w:rPr>
              <w:t>Наименование</w:t>
            </w:r>
            <w:r w:rsidRPr="00D97893">
              <w:rPr>
                <w:sz w:val="28"/>
                <w:szCs w:val="28"/>
              </w:rPr>
              <w:br/>
              <w:t>субъекта малого и (или) среднего</w:t>
            </w:r>
            <w:r w:rsidRPr="00D97893">
              <w:rPr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A9F" w14:textId="77777777" w:rsidR="00BE763D" w:rsidRPr="00D97893" w:rsidRDefault="00BE763D" w:rsidP="00BE763D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97893">
              <w:rPr>
                <w:sz w:val="28"/>
                <w:szCs w:val="2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242" w14:textId="77777777" w:rsidR="00BE763D" w:rsidRPr="00D97893" w:rsidRDefault="00BE763D" w:rsidP="00BE763D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97893">
              <w:rPr>
                <w:sz w:val="28"/>
                <w:szCs w:val="28"/>
              </w:rPr>
              <w:t>Номер и</w:t>
            </w:r>
            <w:r w:rsidRPr="00D97893">
              <w:rPr>
                <w:sz w:val="28"/>
                <w:szCs w:val="28"/>
              </w:rPr>
              <w:br/>
              <w:t>дата</w:t>
            </w:r>
            <w:r w:rsidRPr="00D97893">
              <w:rPr>
                <w:sz w:val="28"/>
                <w:szCs w:val="28"/>
              </w:rPr>
              <w:br/>
            </w:r>
            <w:proofErr w:type="spellStart"/>
            <w:r w:rsidRPr="00D97893">
              <w:rPr>
                <w:sz w:val="28"/>
                <w:szCs w:val="28"/>
              </w:rPr>
              <w:t>постановле</w:t>
            </w:r>
            <w:proofErr w:type="spellEnd"/>
          </w:p>
          <w:p w14:paraId="7CDE2869" w14:textId="77777777" w:rsidR="00BE763D" w:rsidRPr="00D97893" w:rsidRDefault="00BE763D" w:rsidP="00BE763D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97893">
              <w:rPr>
                <w:sz w:val="28"/>
                <w:szCs w:val="28"/>
              </w:rPr>
              <w:t>ния</w:t>
            </w:r>
            <w:proofErr w:type="spellEnd"/>
            <w:r w:rsidRPr="00D97893">
              <w:rPr>
                <w:sz w:val="28"/>
                <w:szCs w:val="28"/>
              </w:rPr>
              <w:t xml:space="preserve"> о </w:t>
            </w:r>
            <w:proofErr w:type="spellStart"/>
            <w:r w:rsidRPr="00D97893">
              <w:rPr>
                <w:sz w:val="28"/>
                <w:szCs w:val="28"/>
              </w:rPr>
              <w:t>предостав</w:t>
            </w:r>
            <w:proofErr w:type="spellEnd"/>
          </w:p>
          <w:p w14:paraId="71C14D8F" w14:textId="77777777" w:rsidR="00BE763D" w:rsidRPr="00D97893" w:rsidRDefault="00BE763D" w:rsidP="00BE763D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97893">
              <w:rPr>
                <w:sz w:val="28"/>
                <w:szCs w:val="28"/>
              </w:rPr>
              <w:t>лении</w:t>
            </w:r>
            <w:proofErr w:type="spellEnd"/>
            <w:r w:rsidRPr="00D97893">
              <w:rPr>
                <w:sz w:val="28"/>
                <w:szCs w:val="28"/>
              </w:rPr>
              <w:t xml:space="preserve">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C40" w14:textId="77777777" w:rsidR="00BE763D" w:rsidRPr="00D97893" w:rsidRDefault="00BE763D" w:rsidP="00BE763D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97893">
              <w:rPr>
                <w:sz w:val="28"/>
                <w:szCs w:val="28"/>
              </w:rPr>
              <w:t>Наименование банка, № расчетного счета</w:t>
            </w:r>
            <w:r w:rsidRPr="00D97893">
              <w:rPr>
                <w:sz w:val="28"/>
                <w:szCs w:val="28"/>
              </w:rPr>
              <w:br/>
              <w:t>субъекта малого и (или) среднего</w:t>
            </w:r>
            <w:r w:rsidRPr="00D97893">
              <w:rPr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C20" w14:textId="77777777" w:rsidR="00BE763D" w:rsidRPr="00D97893" w:rsidRDefault="00BE763D" w:rsidP="00BE763D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97893">
              <w:rPr>
                <w:sz w:val="28"/>
                <w:szCs w:val="28"/>
              </w:rPr>
              <w:t xml:space="preserve">Размер </w:t>
            </w:r>
            <w:r w:rsidRPr="00D97893">
              <w:rPr>
                <w:sz w:val="28"/>
                <w:szCs w:val="28"/>
              </w:rPr>
              <w:br/>
              <w:t>субсидии,</w:t>
            </w:r>
            <w:r w:rsidRPr="00D97893">
              <w:rPr>
                <w:sz w:val="28"/>
                <w:szCs w:val="28"/>
              </w:rPr>
              <w:br/>
              <w:t>рублей</w:t>
            </w:r>
          </w:p>
        </w:tc>
      </w:tr>
      <w:tr w:rsidR="00BE763D" w:rsidRPr="00D97893" w14:paraId="5E227150" w14:textId="77777777" w:rsidTr="00BE763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F0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BBE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950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23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CB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2F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1EB1A9B0" w14:textId="77777777" w:rsidTr="00BE763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B2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E8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25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5F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BA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AD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48341851" w14:textId="77777777" w:rsidTr="00BE763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E9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5E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9B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1B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87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37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06DFD24D" w14:textId="77777777" w:rsidTr="00BE763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0D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F5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8B7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85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9A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A5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75DE6C73" w14:textId="77777777" w:rsidTr="00BE763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48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D7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B6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0F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93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D1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F36ED6" w14:textId="77777777" w:rsidR="00BE763D" w:rsidRPr="00D97893" w:rsidRDefault="00BE763D" w:rsidP="00BE763D">
      <w:pPr>
        <w:pStyle w:val="ConsPlusNonformat"/>
        <w:keepNext/>
        <w:widowControl/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EFF9B5" w14:textId="77777777" w:rsidR="00BE763D" w:rsidRPr="00D97893" w:rsidRDefault="00BE763D" w:rsidP="00BE763D">
      <w:pPr>
        <w:pStyle w:val="ConsPlusNonformat"/>
        <w:keepNext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14:paraId="224B793C" w14:textId="77777777" w:rsidR="00BE763D" w:rsidRPr="00D97893" w:rsidRDefault="00BE763D" w:rsidP="00BE763D">
      <w:pPr>
        <w:pStyle w:val="ConsPlusNonformat"/>
        <w:keepNext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14:paraId="4476BC87" w14:textId="77777777" w:rsidR="00BE763D" w:rsidRPr="00D97893" w:rsidRDefault="00BE763D" w:rsidP="00BE763D">
      <w:pPr>
        <w:pStyle w:val="ConsPlusNonformat"/>
        <w:keepNext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14:paraId="1A2B56B2" w14:textId="77777777" w:rsidR="00BE763D" w:rsidRPr="00D97893" w:rsidRDefault="00BE763D" w:rsidP="00BE763D">
      <w:pPr>
        <w:pStyle w:val="ConsPlusNonformat"/>
        <w:keepNext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Глава Иланского района__________________________</w:t>
      </w:r>
    </w:p>
    <w:p w14:paraId="0BA9A15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 (подпись)(ФИО)</w:t>
      </w:r>
    </w:p>
    <w:p w14:paraId="05A03731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2146F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6EB06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31308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438"/>
      <w:bookmarkEnd w:id="10"/>
    </w:p>
    <w:p w14:paraId="032DE92F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3576A4C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B959E4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5E520B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225FFE6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6D7037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1AC5E5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CAD2532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978E25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3AA2">
        <w:rPr>
          <w:rFonts w:ascii="Times New Roman" w:hAnsi="Times New Roman" w:cs="Times New Roman"/>
          <w:sz w:val="28"/>
          <w:szCs w:val="28"/>
        </w:rPr>
        <w:t>5</w:t>
      </w:r>
    </w:p>
    <w:p w14:paraId="2D8F915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</w:p>
    <w:p w14:paraId="77C6EAB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14:paraId="2526D528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предпринимательства на возмещение части</w:t>
      </w:r>
    </w:p>
    <w:p w14:paraId="5DCC2A62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 затрат, связанных с уплатой первого </w:t>
      </w:r>
    </w:p>
    <w:p w14:paraId="7C82DD0C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взноса (аванса) </w:t>
      </w:r>
    </w:p>
    <w:p w14:paraId="4367015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при заключении договоров </w:t>
      </w:r>
    </w:p>
    <w:p w14:paraId="61AAE9FA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лизинга оборудования </w:t>
      </w:r>
    </w:p>
    <w:p w14:paraId="74DEFC53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с российскими лизинговыми</w:t>
      </w:r>
    </w:p>
    <w:p w14:paraId="2982FA8F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 организациями </w:t>
      </w:r>
    </w:p>
    <w:p w14:paraId="20D303E9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 </w:t>
      </w:r>
    </w:p>
    <w:p w14:paraId="5A49D1D1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либо модернизации </w:t>
      </w:r>
    </w:p>
    <w:p w14:paraId="5D032666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производства товаров (работ, услуг)</w:t>
      </w:r>
    </w:p>
    <w:p w14:paraId="5CE51156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D6FADD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62DC56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452"/>
      <w:bookmarkEnd w:id="11"/>
      <w:r w:rsidRPr="00D97893">
        <w:rPr>
          <w:rFonts w:ascii="Times New Roman" w:hAnsi="Times New Roman" w:cs="Times New Roman"/>
          <w:sz w:val="28"/>
          <w:szCs w:val="28"/>
        </w:rPr>
        <w:t>Отчет</w:t>
      </w:r>
    </w:p>
    <w:p w14:paraId="5FAB7FD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о финансово-экономических показателях</w:t>
      </w:r>
    </w:p>
    <w:p w14:paraId="5155636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53D44F7F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(наименование юридического лица, индивидуального</w:t>
      </w:r>
    </w:p>
    <w:p w14:paraId="12FAA17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предпринимателя) за 20___ год</w:t>
      </w:r>
    </w:p>
    <w:p w14:paraId="341216E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8"/>
        <w:gridCol w:w="1050"/>
        <w:gridCol w:w="1417"/>
        <w:gridCol w:w="1418"/>
        <w:gridCol w:w="1134"/>
        <w:gridCol w:w="1559"/>
      </w:tblGrid>
      <w:tr w:rsidR="00BE763D" w:rsidRPr="00D97893" w14:paraId="40D94DE3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AE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65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36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Год, следующий за годом получения субсидии (план)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1DD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Год, следующий за годом получения субсидии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E7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Второй год, следующий за получением субсидии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A1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</w:tr>
      <w:tr w:rsidR="00BE763D" w:rsidRPr="00D97893" w14:paraId="7DBBE13A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62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36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157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84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A9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F6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763D" w:rsidRPr="00D97893" w14:paraId="57A670E2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EF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F8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E0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3A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084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E0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692D1B59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5B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в том числе НДС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426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1F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309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D5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1E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757F3295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CC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799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C53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E8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CD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8F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58B9A89C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75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7C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2E4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02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E1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81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34086F14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DF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 w:rsidRPr="00D9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97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60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F5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C7D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CC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400C1BA2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72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трудовых договоров при найме на работу граждан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DB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4BB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75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E6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032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4EA95A87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E2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1 работающего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20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0C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93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936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45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0C138ABE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23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Рынки сбыта товаров (работ, услуг)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5CB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91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17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25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80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E763D" w:rsidRPr="00D97893" w14:paraId="48E70BEC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5AB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(работ, услуг), в т.ч.: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E11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B8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52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65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B4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5559D075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385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объем товаров (работ, услуг), отгруженных на территории Иланского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3F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AAA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956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290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B4D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6C91AAF0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A5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объем товаров (работ, услуг), отгруженных за пределы Иланского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7DCD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E5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CF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EC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18F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1CE5E06A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7AC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объем товаров (работ, услуг), отгруженных за пределы Красноярского края Российской Федерации (экспорт)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D45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D7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6933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17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20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3D" w:rsidRPr="00D97893" w14:paraId="212FF1D7" w14:textId="77777777" w:rsidTr="00D9789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75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837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25E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891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309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198" w14:textId="77777777" w:rsidR="00BE763D" w:rsidRPr="00D97893" w:rsidRDefault="00BE763D" w:rsidP="00BE763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5D950E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C0CA8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E6950" w14:textId="77777777" w:rsidR="00BE763D" w:rsidRPr="00D97893" w:rsidRDefault="00BE763D" w:rsidP="00BE763D">
      <w:pPr>
        <w:rPr>
          <w:rFonts w:ascii="Times New Roman" w:hAnsi="Times New Roman" w:cs="Times New Roman"/>
          <w:sz w:val="28"/>
          <w:szCs w:val="28"/>
        </w:rPr>
      </w:pPr>
    </w:p>
    <w:p w14:paraId="054B0BA4" w14:textId="77777777" w:rsidR="00BE763D" w:rsidRPr="00D97893" w:rsidRDefault="00BE763D" w:rsidP="00BE763D">
      <w:pPr>
        <w:rPr>
          <w:rFonts w:ascii="Times New Roman" w:hAnsi="Times New Roman" w:cs="Times New Roman"/>
          <w:sz w:val="28"/>
          <w:szCs w:val="28"/>
        </w:rPr>
      </w:pPr>
    </w:p>
    <w:p w14:paraId="2B0A4382" w14:textId="77777777" w:rsidR="00BE763D" w:rsidRPr="00D97893" w:rsidRDefault="00BE763D" w:rsidP="00BE763D">
      <w:pPr>
        <w:rPr>
          <w:rFonts w:ascii="Times New Roman" w:hAnsi="Times New Roman" w:cs="Times New Roman"/>
          <w:sz w:val="28"/>
          <w:szCs w:val="28"/>
        </w:rPr>
      </w:pPr>
    </w:p>
    <w:p w14:paraId="43CC9D28" w14:textId="77777777" w:rsidR="00BE763D" w:rsidRPr="00D97893" w:rsidRDefault="00BE763D" w:rsidP="00BE763D">
      <w:pPr>
        <w:rPr>
          <w:rFonts w:ascii="Times New Roman" w:hAnsi="Times New Roman" w:cs="Times New Roman"/>
          <w:sz w:val="28"/>
          <w:szCs w:val="28"/>
        </w:rPr>
      </w:pPr>
    </w:p>
    <w:p w14:paraId="1BB5D396" w14:textId="77777777" w:rsidR="00BE763D" w:rsidRPr="00D97893" w:rsidRDefault="00BE763D" w:rsidP="00BE763D">
      <w:pPr>
        <w:pStyle w:val="ConsPlusNormal"/>
        <w:keepNext/>
        <w:widowControl/>
        <w:suppressAutoHyphens/>
        <w:ind w:firstLine="0"/>
        <w:jc w:val="right"/>
        <w:rPr>
          <w:sz w:val="28"/>
          <w:szCs w:val="28"/>
        </w:rPr>
      </w:pPr>
      <w:r w:rsidRPr="00D97893">
        <w:rPr>
          <w:sz w:val="28"/>
          <w:szCs w:val="28"/>
        </w:rPr>
        <w:lastRenderedPageBreak/>
        <w:t xml:space="preserve">Приложение № </w:t>
      </w:r>
      <w:r w:rsidR="002E3AA2">
        <w:rPr>
          <w:sz w:val="28"/>
          <w:szCs w:val="28"/>
        </w:rPr>
        <w:t>6</w:t>
      </w:r>
    </w:p>
    <w:p w14:paraId="2982E2FB" w14:textId="77777777" w:rsidR="00BE763D" w:rsidRPr="00D97893" w:rsidRDefault="00BE763D" w:rsidP="00BE763D">
      <w:pPr>
        <w:pStyle w:val="ConsPlusNormal"/>
        <w:keepNext/>
        <w:widowControl/>
        <w:suppressAutoHyphens/>
        <w:jc w:val="right"/>
        <w:rPr>
          <w:sz w:val="28"/>
          <w:szCs w:val="28"/>
        </w:rPr>
      </w:pPr>
      <w:r w:rsidRPr="00D97893">
        <w:rPr>
          <w:sz w:val="28"/>
          <w:szCs w:val="28"/>
        </w:rPr>
        <w:t>к Порядку предоставления субсидий субъектам малого и среднего</w:t>
      </w:r>
    </w:p>
    <w:p w14:paraId="1D4A8796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возмещение части</w:t>
      </w:r>
    </w:p>
    <w:p w14:paraId="4F403525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затрат, связанных с уплатой первого </w:t>
      </w:r>
    </w:p>
    <w:p w14:paraId="6D43BA5C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взноса (аванса) при заключении договоров </w:t>
      </w:r>
    </w:p>
    <w:p w14:paraId="5A51472B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лизинга оборудования с российскими лизинговыми</w:t>
      </w:r>
    </w:p>
    <w:p w14:paraId="7B241E40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 организациями в целях создания и (или) развития </w:t>
      </w:r>
    </w:p>
    <w:p w14:paraId="33A97117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</w:t>
      </w:r>
    </w:p>
    <w:p w14:paraId="0664524E" w14:textId="77777777" w:rsidR="00BE763D" w:rsidRPr="00D97893" w:rsidRDefault="00BE763D" w:rsidP="00BE763D">
      <w:pPr>
        <w:pStyle w:val="ConsPlusNormal"/>
        <w:keepNext/>
        <w:widowControl/>
        <w:suppressAutoHyphens/>
        <w:jc w:val="right"/>
        <w:rPr>
          <w:sz w:val="28"/>
          <w:szCs w:val="28"/>
        </w:rPr>
      </w:pPr>
    </w:p>
    <w:p w14:paraId="51B630BC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93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14:paraId="55787131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93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 №</w:t>
      </w:r>
    </w:p>
    <w:p w14:paraId="089B36ED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>«__</w:t>
      </w:r>
      <w:proofErr w:type="gramStart"/>
      <w:r w:rsidRPr="00D97893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D97893">
        <w:rPr>
          <w:rFonts w:ascii="Times New Roman" w:hAnsi="Times New Roman" w:cs="Times New Roman"/>
          <w:bCs/>
          <w:sz w:val="28"/>
          <w:szCs w:val="28"/>
        </w:rPr>
        <w:t>__________20___г.Иланский</w:t>
      </w:r>
    </w:p>
    <w:p w14:paraId="4596D892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FF34E7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>Администрация Иланского района (далее-Администрация), в лице Главы Иланского района____________________________________, действующего на основании_______________________________________, с одной стороны и субъектом малого и (или) среднего предпринимательства ____________________________(далее-Получатель), действующего на основании Свидетельства о регистрации в Едином государственном реестре юридических лиц (индивидуальных предпринимателей) №______ от_____________, с другой стороны, заключили настоящее Соглашение о нижеследующем:</w:t>
      </w:r>
    </w:p>
    <w:p w14:paraId="479D4FEB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0FC794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14:paraId="6D687778" w14:textId="77777777" w:rsidR="00BE763D" w:rsidRPr="00D97893" w:rsidRDefault="00BE763D" w:rsidP="00BE763D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предоставление субсидии Администрацией Получателю в рамках </w:t>
      </w:r>
      <w:r w:rsidRPr="00D97893">
        <w:rPr>
          <w:rFonts w:ascii="Times New Roman" w:hAnsi="Times New Roman" w:cs="Times New Roman"/>
          <w:sz w:val="28"/>
          <w:szCs w:val="28"/>
        </w:rPr>
        <w:t>муниципальной программы «Управление муниципальными финансами» (далее – Программа), утвержденной Постановлением администрации района от__.__.201_ № ____-п, в соответствии с Порядком предоставления субсидии по мероприятию Программы: ________________________________________________________________ ________________________________________________________________________________________________________________________________________(далее - Порядок).</w:t>
      </w:r>
    </w:p>
    <w:p w14:paraId="5BBC166D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B539B9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93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14:paraId="18745E27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893">
        <w:rPr>
          <w:rFonts w:ascii="Times New Roman" w:hAnsi="Times New Roman" w:cs="Times New Roman"/>
          <w:b/>
          <w:bCs/>
          <w:sz w:val="28"/>
          <w:szCs w:val="28"/>
        </w:rPr>
        <w:t xml:space="preserve">2.1. Администрация </w:t>
      </w:r>
      <w:r w:rsidRPr="00D97893">
        <w:rPr>
          <w:rFonts w:ascii="Times New Roman" w:hAnsi="Times New Roman" w:cs="Times New Roman"/>
          <w:bCs/>
          <w:sz w:val="28"/>
          <w:szCs w:val="28"/>
        </w:rPr>
        <w:t xml:space="preserve">в пределах своих полномочий в соответствии с действующим Законодательством, </w:t>
      </w:r>
      <w:r w:rsidRPr="00D97893">
        <w:rPr>
          <w:rFonts w:ascii="Times New Roman" w:hAnsi="Times New Roman" w:cs="Times New Roman"/>
          <w:b/>
          <w:bCs/>
          <w:sz w:val="28"/>
          <w:szCs w:val="28"/>
        </w:rPr>
        <w:t>обязуется:</w:t>
      </w:r>
    </w:p>
    <w:p w14:paraId="434CBFE1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 xml:space="preserve">2.1.1. Предоставить субсидию в рамках </w:t>
      </w:r>
      <w:r w:rsidRPr="00D97893">
        <w:rPr>
          <w:rFonts w:ascii="Times New Roman" w:hAnsi="Times New Roman" w:cs="Times New Roman"/>
          <w:sz w:val="28"/>
          <w:szCs w:val="28"/>
        </w:rPr>
        <w:t>Программы, в соответствии с Порядком Программы и на основании Постановления от__________________ №_______, в размере ________</w:t>
      </w:r>
      <w:proofErr w:type="gramStart"/>
      <w:r w:rsidRPr="00D9789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97893">
        <w:rPr>
          <w:rFonts w:ascii="Times New Roman" w:hAnsi="Times New Roman" w:cs="Times New Roman"/>
          <w:sz w:val="28"/>
          <w:szCs w:val="28"/>
        </w:rPr>
        <w:t>________________) рублей.</w:t>
      </w:r>
    </w:p>
    <w:p w14:paraId="726A000A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 xml:space="preserve">2.1.2. Сотрудничать с Получателем по вопросам, представляющим взаимный интерес при осуществлении производственной и инвестиционной деятельности Получателя. </w:t>
      </w:r>
    </w:p>
    <w:p w14:paraId="67906FA6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893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D9789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 w:rsidRPr="00D97893">
        <w:rPr>
          <w:rFonts w:ascii="Times New Roman" w:hAnsi="Times New Roman" w:cs="Times New Roman"/>
          <w:bCs/>
          <w:sz w:val="28"/>
          <w:szCs w:val="28"/>
        </w:rPr>
        <w:t>в пределах своих полномочий в соответствии со статьей 78 Бюджетного Кодекса РФ</w:t>
      </w:r>
      <w:r w:rsidRPr="00D97893">
        <w:rPr>
          <w:rFonts w:ascii="Times New Roman" w:hAnsi="Times New Roman" w:cs="Times New Roman"/>
          <w:b/>
          <w:bCs/>
          <w:sz w:val="28"/>
          <w:szCs w:val="28"/>
        </w:rPr>
        <w:t xml:space="preserve"> имеет право:</w:t>
      </w:r>
    </w:p>
    <w:p w14:paraId="2B18226D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>2.2.1. Осуществлять контроль за исполнением Получателем условий перечисленных в п.2.3. настоящего Соглашения.</w:t>
      </w:r>
    </w:p>
    <w:p w14:paraId="57ED7162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893">
        <w:rPr>
          <w:rFonts w:ascii="Times New Roman" w:hAnsi="Times New Roman" w:cs="Times New Roman"/>
          <w:b/>
          <w:bCs/>
          <w:sz w:val="28"/>
          <w:szCs w:val="28"/>
        </w:rPr>
        <w:t>2.3. Получатель обязуется:</w:t>
      </w:r>
    </w:p>
    <w:p w14:paraId="4B23A8DF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 xml:space="preserve">2.3.1.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по налогам и сборам. </w:t>
      </w:r>
    </w:p>
    <w:p w14:paraId="32125EE9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 xml:space="preserve">2.3.2. </w:t>
      </w:r>
      <w:proofErr w:type="spellStart"/>
      <w:r w:rsidRPr="00D97893">
        <w:rPr>
          <w:rFonts w:ascii="Times New Roman" w:hAnsi="Times New Roman" w:cs="Times New Roman"/>
          <w:bCs/>
          <w:sz w:val="28"/>
          <w:szCs w:val="28"/>
        </w:rPr>
        <w:t>Сохранить_____рабочих</w:t>
      </w:r>
      <w:proofErr w:type="spellEnd"/>
      <w:r w:rsidRPr="00D97893">
        <w:rPr>
          <w:rFonts w:ascii="Times New Roman" w:hAnsi="Times New Roman" w:cs="Times New Roman"/>
          <w:bCs/>
          <w:sz w:val="28"/>
          <w:szCs w:val="28"/>
        </w:rPr>
        <w:t xml:space="preserve"> мест на территории Иланского района согласно предоставленного в целях получения субсидии бизнес-плана/ ТЭО (указывается в соответствии с видом субсидии). </w:t>
      </w:r>
    </w:p>
    <w:p w14:paraId="05CFD9B4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>2.3.3. Создать____ рабочих места на территории Иланского района с целью трудоустройства безработных граждан согласно предоставленного в целях получения субсидии бизнес-плана/ ТЭО (указывается в соответствии с видом субсидии).</w:t>
      </w:r>
    </w:p>
    <w:p w14:paraId="11DF85B1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 xml:space="preserve">2.3.4. Поддерживать размер среднемесячной заработной платы работников не ниже минимального размера оплаты труда, установленного Федеральным законом </w:t>
      </w:r>
      <w:r w:rsidRPr="00D9789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4" w:tooltip="О минимальном размере оплаты труда" w:history="1">
        <w:r w:rsidRPr="00D978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О минимальном размере оплаты труда</w:t>
        </w:r>
      </w:hyperlink>
      <w:r w:rsidRPr="00D97893">
        <w:rPr>
          <w:rFonts w:ascii="Times New Roman" w:hAnsi="Times New Roman" w:cs="Times New Roman"/>
          <w:sz w:val="28"/>
          <w:szCs w:val="28"/>
        </w:rPr>
        <w:t>»</w:t>
      </w:r>
      <w:r w:rsidRPr="00D97893">
        <w:rPr>
          <w:rFonts w:ascii="Times New Roman" w:hAnsi="Times New Roman" w:cs="Times New Roman"/>
          <w:bCs/>
          <w:sz w:val="28"/>
          <w:szCs w:val="28"/>
        </w:rPr>
        <w:t xml:space="preserve"> на отчетный период и обеспечивать своевременную выплату заработной платы.</w:t>
      </w:r>
    </w:p>
    <w:p w14:paraId="47188CB9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>2.3.5. Осуществлять предпринимательскую деятельность на территории Иланского района в течение ____года (лет), с момента получения субсидии.</w:t>
      </w:r>
    </w:p>
    <w:p w14:paraId="13DB829B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>2.3.6. Использовать имущество, затраты по которому частично возмещены Администрацией в рамках Программы, не продавать и не сдавать в аренду за период не менее___ года (лет), с момента получения субсидии.</w:t>
      </w:r>
    </w:p>
    <w:p w14:paraId="672E2F46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 xml:space="preserve"> 2.3.7. Представлять 1 раз в полгода по запросу в Администрацию информацию о показателях производственной деятельности, а также отчет о финансово-экономических показателях в соответствии с формой, представленной в Программе.</w:t>
      </w:r>
    </w:p>
    <w:p w14:paraId="71D88EC2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93">
        <w:rPr>
          <w:rFonts w:ascii="Times New Roman" w:hAnsi="Times New Roman" w:cs="Times New Roman"/>
          <w:bCs/>
          <w:sz w:val="28"/>
          <w:szCs w:val="28"/>
        </w:rPr>
        <w:t>2.3.8. Получатель согласен на осуществление Управлением, органами муниципального финансового контроля проверок соблюдения получателями субсидий условий, целей и порядка предоставления.</w:t>
      </w:r>
    </w:p>
    <w:p w14:paraId="1BE98BC2" w14:textId="77777777" w:rsidR="00BE763D" w:rsidRPr="00D97893" w:rsidRDefault="00BE763D" w:rsidP="00BE763D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2.3.9. В случае выявления Администрацией факта нарушения Получателем условий, установленных Порядком и данным Соглашением, Получатель обязуется в течение 10 рабочих дней со дня получения решения о возврате субсидии, вернуть сумму субсидии в полном объеме в районный бюджет.</w:t>
      </w:r>
    </w:p>
    <w:p w14:paraId="69A35EE0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 xml:space="preserve">2.3.10. Получателям субсидии на финансовое обеспечение затрат в связи с производством (реализацией) товаров, выполнением работ, оказанием услуг, запрещено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</w:t>
      </w:r>
      <w:r w:rsidRPr="00D97893">
        <w:rPr>
          <w:rFonts w:cs="Times New Roman"/>
        </w:rPr>
        <w:lastRenderedPageBreak/>
        <w:t>муниципальными правовыми актами, регулирующими предоставление субсидий.</w:t>
      </w:r>
    </w:p>
    <w:p w14:paraId="3B7BA991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  <w:b/>
          <w:bCs/>
        </w:rPr>
      </w:pPr>
      <w:r w:rsidRPr="00D97893">
        <w:rPr>
          <w:rFonts w:cs="Times New Roman"/>
          <w:b/>
          <w:bCs/>
        </w:rPr>
        <w:t>2.4. Получатель вправе:</w:t>
      </w:r>
    </w:p>
    <w:p w14:paraId="1224F2A0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  <w:bCs/>
        </w:rPr>
      </w:pPr>
      <w:r w:rsidRPr="00D97893">
        <w:rPr>
          <w:rFonts w:cs="Times New Roman"/>
          <w:bCs/>
        </w:rPr>
        <w:t>2.4.1. Осуществлять инвестиционные вложения в содержание и ремонт приобретенного им оборудования затраты, по которому частично возмещены Администрацией.</w:t>
      </w:r>
    </w:p>
    <w:p w14:paraId="2E7C9A86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  <w:bCs/>
        </w:rPr>
      </w:pPr>
      <w:r w:rsidRPr="00D97893">
        <w:rPr>
          <w:rFonts w:cs="Times New Roman"/>
          <w:bCs/>
        </w:rPr>
        <w:t>2.4.2. Осуществлять инвестиционные вложения в содержание и ремонт социальных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Иланского района.</w:t>
      </w:r>
    </w:p>
    <w:p w14:paraId="7D40DB92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  <w:bCs/>
        </w:rPr>
      </w:pPr>
    </w:p>
    <w:p w14:paraId="3C346886" w14:textId="77777777" w:rsidR="00BE763D" w:rsidRPr="00D97893" w:rsidRDefault="00BE763D" w:rsidP="00BE763D">
      <w:pPr>
        <w:pStyle w:val="af7"/>
        <w:ind w:firstLine="708"/>
        <w:jc w:val="center"/>
        <w:rPr>
          <w:rFonts w:cs="Times New Roman"/>
          <w:b/>
        </w:rPr>
      </w:pPr>
      <w:r w:rsidRPr="00D97893">
        <w:rPr>
          <w:rFonts w:cs="Times New Roman"/>
          <w:b/>
        </w:rPr>
        <w:t>3. ПОРЯДОК И УСЛОВИЯ ВОЗВРАТА СУБСИДИИ</w:t>
      </w:r>
    </w:p>
    <w:p w14:paraId="419AB984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 xml:space="preserve">3.1. Администрация Иланского района требует возврата полученных субсидий в полном объеме в районный бюджет в следующих случаях: </w:t>
      </w:r>
    </w:p>
    <w:p w14:paraId="67CBD8D0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3.1.1. непредоставление получателем субсидии обязательной отчетности, определенной Порядками Программы в соответствии с выбранным мероприятием;</w:t>
      </w:r>
    </w:p>
    <w:p w14:paraId="124997EE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 xml:space="preserve">3.1.2. обнаружение недостоверных сведений представленных </w:t>
      </w:r>
      <w:r w:rsidRPr="00D97893">
        <w:rPr>
          <w:rFonts w:cs="Times New Roman"/>
        </w:rPr>
        <w:br/>
        <w:t>в Администрацию Иланского района в целях получения субсидий;</w:t>
      </w:r>
    </w:p>
    <w:p w14:paraId="2C563C4F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3.1.3.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одного года со дня получения субсидии;</w:t>
      </w:r>
    </w:p>
    <w:p w14:paraId="03547B0B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3.1.4.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14:paraId="5B010E64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 xml:space="preserve">3.1.5. невыполнения (выполнения менее 75 процентов) каждого из следующих показателей, представленных в бизнес-плане (ТЭО) и планируемых к достижению субъектом малого предпринимательства в результате получения субсидий: </w:t>
      </w:r>
    </w:p>
    <w:p w14:paraId="5291F16A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 xml:space="preserve"> -прибыль (убыток) от продаж товаров (работ, услуг); </w:t>
      </w:r>
    </w:p>
    <w:p w14:paraId="43E74D3E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- налоговые платежи в бюджеты всех уровней и внебюджетные фонды всего;</w:t>
      </w:r>
    </w:p>
    <w:p w14:paraId="1B8B2648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- среднесписочная численность персонала, заявленная на год, следующий за годом предоставления субсидии.</w:t>
      </w:r>
    </w:p>
    <w:p w14:paraId="44485B11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</w:p>
    <w:p w14:paraId="26DA7CE2" w14:textId="77777777" w:rsidR="00BE763D" w:rsidRPr="00D97893" w:rsidRDefault="00BE763D" w:rsidP="00BE763D">
      <w:pPr>
        <w:pStyle w:val="af7"/>
        <w:ind w:firstLine="708"/>
        <w:jc w:val="center"/>
        <w:rPr>
          <w:rFonts w:cs="Times New Roman"/>
          <w:b/>
        </w:rPr>
      </w:pPr>
      <w:r w:rsidRPr="00D97893">
        <w:rPr>
          <w:rFonts w:cs="Times New Roman"/>
          <w:b/>
        </w:rPr>
        <w:t>4. ПОРЯДОК ИЗМЕНЕНИЯ, РАСТОРЖЕНИЯ СОГЛАШЕНИЯ</w:t>
      </w:r>
    </w:p>
    <w:p w14:paraId="26F5BE8C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4.1. Соглашение может быть изменено Сторонами на основании их взаимного согласия.</w:t>
      </w:r>
    </w:p>
    <w:p w14:paraId="3C9BCF89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4.2.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подписания.</w:t>
      </w:r>
    </w:p>
    <w:p w14:paraId="407589F8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4.3. Соглашение может быть расторгнуто досрочно:</w:t>
      </w:r>
    </w:p>
    <w:p w14:paraId="783AC8B4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1) при изменении законодательства Российской Федерации;</w:t>
      </w:r>
    </w:p>
    <w:p w14:paraId="0232AAE3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lastRenderedPageBreak/>
        <w:t>2) Администрацией в одностороннем порядке в случае неисполнения или ненадлежащего исполнения Получателем настоящего Соглашения;</w:t>
      </w:r>
    </w:p>
    <w:p w14:paraId="6CD285ED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3) по соглашению Сторон.</w:t>
      </w:r>
    </w:p>
    <w:p w14:paraId="6368CF88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</w:p>
    <w:p w14:paraId="46EE7DAE" w14:textId="77777777" w:rsidR="00BE763D" w:rsidRPr="00D97893" w:rsidRDefault="00BE763D" w:rsidP="00BE763D">
      <w:pPr>
        <w:pStyle w:val="af7"/>
        <w:ind w:firstLine="708"/>
        <w:jc w:val="center"/>
        <w:rPr>
          <w:rFonts w:cs="Times New Roman"/>
          <w:b/>
        </w:rPr>
      </w:pPr>
      <w:r w:rsidRPr="00D97893">
        <w:rPr>
          <w:rFonts w:cs="Times New Roman"/>
          <w:b/>
        </w:rPr>
        <w:t>5. ПОРЯДОК РАЗРЕШЕНИЯ СПОРОВ</w:t>
      </w:r>
    </w:p>
    <w:p w14:paraId="46585DEB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5.1.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14:paraId="4717D4D1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 xml:space="preserve">5.2. В случае не достижения соглашения спор подлежит разрешению в соответствии с действующим </w:t>
      </w:r>
      <w:hyperlink r:id="rId25" w:history="1">
        <w:r w:rsidRPr="00D97893">
          <w:rPr>
            <w:rStyle w:val="a6"/>
            <w:rFonts w:cs="Times New Roman"/>
            <w:color w:val="000000" w:themeColor="text1"/>
          </w:rPr>
          <w:t>законодательством</w:t>
        </w:r>
      </w:hyperlink>
      <w:r w:rsidRPr="00D97893">
        <w:rPr>
          <w:rFonts w:cs="Times New Roman"/>
        </w:rPr>
        <w:t xml:space="preserve"> Российской Федерации.</w:t>
      </w:r>
    </w:p>
    <w:p w14:paraId="784C2499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</w:p>
    <w:p w14:paraId="1C24F726" w14:textId="77777777" w:rsidR="00BE763D" w:rsidRPr="00D97893" w:rsidRDefault="00BE763D" w:rsidP="00BE763D">
      <w:pPr>
        <w:pStyle w:val="af7"/>
        <w:ind w:firstLine="708"/>
        <w:jc w:val="center"/>
        <w:rPr>
          <w:rFonts w:cs="Times New Roman"/>
          <w:b/>
        </w:rPr>
      </w:pPr>
      <w:r w:rsidRPr="00D97893">
        <w:rPr>
          <w:rFonts w:cs="Times New Roman"/>
          <w:b/>
        </w:rPr>
        <w:t>6. ОТВЕТСТВЕННОСТЬ СТОРОН СОГЛАШЕНИЯ</w:t>
      </w:r>
    </w:p>
    <w:p w14:paraId="512A2021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 xml:space="preserve">6.1. Стороны Соглашения несут ответственность в соответствии с действующим </w:t>
      </w:r>
      <w:hyperlink r:id="rId26" w:history="1">
        <w:r w:rsidRPr="00D97893">
          <w:rPr>
            <w:rStyle w:val="a6"/>
            <w:rFonts w:cs="Times New Roman"/>
            <w:color w:val="000000" w:themeColor="text1"/>
          </w:rPr>
          <w:t>законодательством</w:t>
        </w:r>
      </w:hyperlink>
      <w:r w:rsidRPr="00D97893">
        <w:rPr>
          <w:rFonts w:cs="Times New Roman"/>
        </w:rPr>
        <w:t xml:space="preserve"> Российской Федерации.</w:t>
      </w:r>
    </w:p>
    <w:p w14:paraId="581F7C16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 xml:space="preserve">6.2. Получатель несет ответственность за достоверность представляемых документов в соответствии с действующим </w:t>
      </w:r>
      <w:hyperlink r:id="rId27" w:history="1">
        <w:r w:rsidRPr="00D97893">
          <w:rPr>
            <w:rStyle w:val="a6"/>
            <w:rFonts w:cs="Times New Roman"/>
            <w:color w:val="000000" w:themeColor="text1"/>
          </w:rPr>
          <w:t>законодательством</w:t>
        </w:r>
      </w:hyperlink>
      <w:r w:rsidRPr="00D97893">
        <w:rPr>
          <w:rStyle w:val="a6"/>
          <w:rFonts w:cs="Times New Roman"/>
          <w:color w:val="000000" w:themeColor="text1"/>
        </w:rPr>
        <w:t xml:space="preserve"> </w:t>
      </w:r>
      <w:r w:rsidRPr="00D97893">
        <w:rPr>
          <w:rFonts w:cs="Times New Roman"/>
        </w:rPr>
        <w:t>Российской Федерации.</w:t>
      </w:r>
    </w:p>
    <w:p w14:paraId="4AE839A0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</w:p>
    <w:p w14:paraId="49F77C9A" w14:textId="77777777" w:rsidR="00BE763D" w:rsidRPr="00D97893" w:rsidRDefault="00BE763D" w:rsidP="00BE763D">
      <w:pPr>
        <w:pStyle w:val="af7"/>
        <w:ind w:firstLine="708"/>
        <w:jc w:val="center"/>
        <w:rPr>
          <w:rFonts w:cs="Times New Roman"/>
          <w:b/>
        </w:rPr>
      </w:pPr>
      <w:r w:rsidRPr="00D97893">
        <w:rPr>
          <w:rFonts w:cs="Times New Roman"/>
          <w:b/>
        </w:rPr>
        <w:t>7. СРОК ДЕЙСТВИЯ СОГЛАШЕНИЯ</w:t>
      </w:r>
    </w:p>
    <w:p w14:paraId="3673F2BE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Соглашение вступает в силу со дня его подписания по 31 декабря ______года.</w:t>
      </w:r>
    </w:p>
    <w:p w14:paraId="193431DA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</w:p>
    <w:p w14:paraId="02692EF9" w14:textId="77777777" w:rsidR="00BE763D" w:rsidRPr="00D97893" w:rsidRDefault="00BE763D" w:rsidP="00BE763D">
      <w:pPr>
        <w:pStyle w:val="af7"/>
        <w:ind w:firstLine="708"/>
        <w:jc w:val="center"/>
        <w:rPr>
          <w:rFonts w:cs="Times New Roman"/>
          <w:b/>
        </w:rPr>
      </w:pPr>
      <w:r w:rsidRPr="00D97893">
        <w:rPr>
          <w:rFonts w:cs="Times New Roman"/>
          <w:b/>
        </w:rPr>
        <w:t>8. ЮРИДИЧЕСКИЕ АДРЕСА И РЕКВИЗИТЫ СТОРОН</w:t>
      </w:r>
    </w:p>
    <w:p w14:paraId="183BB178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8.1. В случае изменения юридического адреса или реквизитов Стороны обязаны в трехдневный срок уведомить об этом друг друга.</w:t>
      </w:r>
    </w:p>
    <w:p w14:paraId="4514061D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8.2. Настоящее Соглашение составлено в двух экземплярах, имеющих равную юридическую силу, по одному для каждой из Сторон.</w:t>
      </w:r>
    </w:p>
    <w:p w14:paraId="2C3B55E3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</w:p>
    <w:p w14:paraId="7B5AA6A6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Реквизиты Сторон</w:t>
      </w:r>
    </w:p>
    <w:p w14:paraId="5FB82F8E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  <w:r w:rsidRPr="00D97893">
        <w:rPr>
          <w:rFonts w:cs="Times New Roman"/>
        </w:rPr>
        <w:t>"Администрация"</w:t>
      </w:r>
      <w:r w:rsidRPr="00D97893">
        <w:rPr>
          <w:rFonts w:cs="Times New Roman"/>
        </w:rPr>
        <w:tab/>
      </w:r>
      <w:r w:rsidRPr="00D97893">
        <w:rPr>
          <w:rFonts w:cs="Times New Roman"/>
        </w:rPr>
        <w:tab/>
      </w:r>
      <w:r w:rsidRPr="00D97893">
        <w:rPr>
          <w:rFonts w:cs="Times New Roman"/>
        </w:rPr>
        <w:tab/>
      </w:r>
      <w:r w:rsidRPr="00D97893">
        <w:rPr>
          <w:rFonts w:cs="Times New Roman"/>
        </w:rPr>
        <w:tab/>
        <w:t>"Получатель "</w:t>
      </w:r>
    </w:p>
    <w:p w14:paraId="3805412A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</w:p>
    <w:p w14:paraId="3CA1B549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</w:p>
    <w:p w14:paraId="22B480DF" w14:textId="77777777" w:rsidR="00BE763D" w:rsidRPr="00D97893" w:rsidRDefault="00BE763D" w:rsidP="00BE763D">
      <w:pPr>
        <w:pStyle w:val="af7"/>
        <w:ind w:firstLine="708"/>
        <w:jc w:val="both"/>
        <w:rPr>
          <w:rFonts w:cs="Times New Roman"/>
        </w:rPr>
      </w:pPr>
    </w:p>
    <w:p w14:paraId="01C0AC34" w14:textId="77777777" w:rsidR="00BE763D" w:rsidRPr="00D97893" w:rsidRDefault="00BE763D">
      <w:pPr>
        <w:rPr>
          <w:rFonts w:ascii="Times New Roman" w:eastAsia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br w:type="page"/>
      </w:r>
    </w:p>
    <w:p w14:paraId="579AFB6A" w14:textId="77777777" w:rsidR="00BE763D" w:rsidRPr="00D97893" w:rsidRDefault="00BE763D" w:rsidP="00BE763D">
      <w:pPr>
        <w:pStyle w:val="ConsPlusNormal"/>
        <w:keepNext/>
        <w:widowControl/>
        <w:suppressAutoHyphens/>
        <w:ind w:firstLine="0"/>
        <w:jc w:val="right"/>
        <w:rPr>
          <w:sz w:val="28"/>
          <w:szCs w:val="28"/>
        </w:rPr>
      </w:pPr>
      <w:r w:rsidRPr="00D97893">
        <w:rPr>
          <w:sz w:val="28"/>
          <w:szCs w:val="28"/>
        </w:rPr>
        <w:lastRenderedPageBreak/>
        <w:t xml:space="preserve">Приложение № </w:t>
      </w:r>
      <w:r w:rsidR="002E3AA2">
        <w:rPr>
          <w:sz w:val="28"/>
          <w:szCs w:val="28"/>
        </w:rPr>
        <w:t>7</w:t>
      </w:r>
    </w:p>
    <w:p w14:paraId="6FABF802" w14:textId="77777777" w:rsidR="00BE763D" w:rsidRPr="00D97893" w:rsidRDefault="00BE763D" w:rsidP="00BE763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к Порядку предоставления субсидий субъектам</w:t>
      </w:r>
    </w:p>
    <w:p w14:paraId="33566827" w14:textId="77777777" w:rsidR="00BE763D" w:rsidRPr="00D97893" w:rsidRDefault="00BE763D" w:rsidP="00BE763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</w:p>
    <w:p w14:paraId="14E66AB9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уплатой первого </w:t>
      </w:r>
    </w:p>
    <w:p w14:paraId="66990AC7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взноса (аванса) при заключении договоров </w:t>
      </w:r>
    </w:p>
    <w:p w14:paraId="183F70C0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лизинга оборудования с российскими лизинговыми</w:t>
      </w:r>
    </w:p>
    <w:p w14:paraId="54D54446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 xml:space="preserve"> организациями в целях создания и (или) развития </w:t>
      </w:r>
    </w:p>
    <w:p w14:paraId="14A9190F" w14:textId="77777777" w:rsidR="00BE763D" w:rsidRPr="00D97893" w:rsidRDefault="00BE763D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893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</w:t>
      </w:r>
    </w:p>
    <w:p w14:paraId="36330FF1" w14:textId="77777777" w:rsidR="00BE763D" w:rsidRPr="00D97893" w:rsidRDefault="00BE763D" w:rsidP="00BE763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FF772EE" w14:textId="77777777" w:rsidR="00BE763D" w:rsidRPr="00D97893" w:rsidRDefault="00BE763D" w:rsidP="00BE763D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Порядок организации и проведения проверок</w:t>
      </w:r>
    </w:p>
    <w:p w14:paraId="33010142" w14:textId="77777777" w:rsidR="00BE763D" w:rsidRPr="00D97893" w:rsidRDefault="00BE763D" w:rsidP="00BE763D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89A10ED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1. Проверки проводятся на основании утвержденного руководителем Главного распорядителя ежегодного плана проведения проверок (далее – план проверок). Основанием для включения проверки в план является принятое руководителем Главного распорядителя постановление о предоставлении финансовой поддержки в форме субсидии субъектам проверки.</w:t>
      </w:r>
    </w:p>
    <w:p w14:paraId="598826AB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1.1. Утвержденный руководителем Главного распорядителя план проверок доводится до сведения заинтересованных лиц посредством почтовых отправлений или иным доступным способом.</w:t>
      </w:r>
    </w:p>
    <w:p w14:paraId="57404E67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1.2. В плане проверок содержится следующая информация:</w:t>
      </w:r>
    </w:p>
    <w:p w14:paraId="590CAEEA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1) срок проведения проверки;</w:t>
      </w:r>
    </w:p>
    <w:p w14:paraId="569F3D9E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2) наименование юридического лица или фамилия, имя, отчество индивидуального предпринимателя, проверка которого запланирована;</w:t>
      </w:r>
    </w:p>
    <w:p w14:paraId="360BC4D8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3) предмет проведения проверки;</w:t>
      </w:r>
    </w:p>
    <w:p w14:paraId="7C8B6244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4) правовые основания проведения проверки;</w:t>
      </w:r>
    </w:p>
    <w:p w14:paraId="0A45B5B4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5) фамилия, имя, отчество, должность должностного лица, уполномоченного на подготовку проекта решения о проведении проверки.</w:t>
      </w:r>
    </w:p>
    <w:p w14:paraId="2F587C8E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1.3. Для проведения проверки лицо, уполномоченное руководителем Главного распорядителя на подготовку проекта решения о проведении проверки, в течение пяти дней до даты начала проверки, указанного в ежегодном плане проверок готовит проект решения о проведении проверки.</w:t>
      </w:r>
    </w:p>
    <w:p w14:paraId="70AF15F8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1.4. Решение о проведении проверки принимается руководителем Главного распорядителя в форме распоряжения администрации Иланского района (далее – решение о проведении проверки).</w:t>
      </w:r>
    </w:p>
    <w:p w14:paraId="07EAC8C1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1.5.В решении о проведении проверки указываются:</w:t>
      </w:r>
    </w:p>
    <w:p w14:paraId="552438C1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1) наименование Главного распорядителя, проводящего проверку; </w:t>
      </w:r>
    </w:p>
    <w:p w14:paraId="69A21722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2) фамилии, имена, отчества, должности должностных лиц, уполномоченных на проведение проверки;</w:t>
      </w:r>
    </w:p>
    <w:p w14:paraId="0A5E5716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 места фактического осуществления деятельности ими или индивидуальными предпринимателями;</w:t>
      </w:r>
    </w:p>
    <w:p w14:paraId="603F9166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4) цели, задачи, предмет проверки и срок ее проведения;</w:t>
      </w:r>
    </w:p>
    <w:p w14:paraId="01B9EEEB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5) правовые основания проведения проверки;</w:t>
      </w:r>
    </w:p>
    <w:p w14:paraId="550F6052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6) даты начала и окончания проведения проверки. </w:t>
      </w:r>
    </w:p>
    <w:p w14:paraId="49EF1769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1.6.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даты начала проведения проверки.</w:t>
      </w:r>
    </w:p>
    <w:p w14:paraId="7461FE05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E5AEEB7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2. Проведение проверки осуществляется в срок, установленный решением о проведении проверки.</w:t>
      </w:r>
    </w:p>
    <w:p w14:paraId="3184C7B6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2.1. Срок проведения проверки не может превышать пяти рабочих дней.</w:t>
      </w:r>
    </w:p>
    <w:p w14:paraId="4DEE53E1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3. По результатам проверки лицо, проводившее проверку, составляет акт в двух экземплярах на бумажном носителе.</w:t>
      </w:r>
    </w:p>
    <w:p w14:paraId="4B14B282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3.1. В акте проверки указываются:</w:t>
      </w:r>
    </w:p>
    <w:p w14:paraId="741101E9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1) дата и место составления акта проверки;</w:t>
      </w:r>
    </w:p>
    <w:p w14:paraId="4B833BEF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2) наименование Главного распорядителя, проводившего проверку;</w:t>
      </w:r>
    </w:p>
    <w:p w14:paraId="049F1612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3) дата и номер распоряжения администрации Иланского района, на основании которого проводилась проверка;</w:t>
      </w:r>
    </w:p>
    <w:p w14:paraId="661E66A3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4) фамилии, имена, отчества и должности лиц, проводивших проверку;</w:t>
      </w:r>
    </w:p>
    <w:p w14:paraId="37545A99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14:paraId="3A248230" w14:textId="77777777" w:rsidR="00BE763D" w:rsidRPr="00D97893" w:rsidRDefault="00BE763D" w:rsidP="00BE76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6) дата, время, продолжительность и место проведения проверки;</w:t>
      </w:r>
    </w:p>
    <w:p w14:paraId="25A346C7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7) сведения о результатах проверки, а именно: о соблюдении условий, целей и порядка предоставления субсидии в целях возмещения части затрат субъектом проверки;</w:t>
      </w:r>
    </w:p>
    <w:p w14:paraId="03DF03E2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14:paraId="1DA4A270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9) подписи должностных лиц, проводивших проверку.</w:t>
      </w:r>
    </w:p>
    <w:p w14:paraId="4FF8520B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3.2. К акту проверки при необходимости прилагаются объяснения субъекта проверки и иные, связанные с результатами проверки, документы или их копии.</w:t>
      </w:r>
    </w:p>
    <w:p w14:paraId="0470420C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3.3. Акт проверки оформляется непосредственно после ее завершения. Один экземпляр акта с копиями приложений вручается руководителю юридического лица, индивидуальному предпринимателю или иному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юридического лица, индивидуального предпринимателя или иного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</w:t>
      </w: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которое приобщается к экземпляру акта проверки, хранящемуся у Главного распорядителя.</w:t>
      </w:r>
    </w:p>
    <w:p w14:paraId="61A275DD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3.4.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30907F45" w14:textId="77777777" w:rsidR="00BE763D" w:rsidRPr="00D97893" w:rsidRDefault="00BE763D" w:rsidP="00BE763D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3.5.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Главному распорядителю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Главному распорядителю.</w:t>
      </w:r>
    </w:p>
    <w:p w14:paraId="326F47B1" w14:textId="77777777" w:rsidR="00BE763D" w:rsidRPr="00D97893" w:rsidRDefault="00BE763D" w:rsidP="00BE763D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4. В случае выявления нарушений условий, целей и порядка предоставления субсидий Главный распорядитель применяет меры по возврату субсидий в установленном порядке.</w:t>
      </w:r>
    </w:p>
    <w:p w14:paraId="721E3208" w14:textId="77777777" w:rsidR="00BE763D" w:rsidRPr="00D97893" w:rsidRDefault="00BE763D" w:rsidP="00BE763D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7893">
        <w:rPr>
          <w:rFonts w:ascii="Times New Roman" w:eastAsia="Times New Roman" w:hAnsi="Times New Roman" w:cs="Times New Roman"/>
          <w:sz w:val="28"/>
          <w:szCs w:val="28"/>
          <w:lang w:bidi="en-US"/>
        </w:rPr>
        <w:t>5. 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14:paraId="0B7249DB" w14:textId="77777777" w:rsidR="00BE763D" w:rsidRPr="00D97893" w:rsidRDefault="00BE763D" w:rsidP="00BE763D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14:paraId="3A880E3B" w14:textId="77777777" w:rsidR="0088429E" w:rsidRPr="00D97893" w:rsidRDefault="0088429E" w:rsidP="00BE763D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8429E" w:rsidRPr="00D97893" w:rsidSect="008842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057FF"/>
    <w:multiLevelType w:val="hybridMultilevel"/>
    <w:tmpl w:val="0B063034"/>
    <w:lvl w:ilvl="0" w:tplc="9B942BBA">
      <w:start w:val="9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5B5210D"/>
    <w:multiLevelType w:val="hybridMultilevel"/>
    <w:tmpl w:val="2EAE5850"/>
    <w:lvl w:ilvl="0" w:tplc="E0F6D4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4457CB"/>
    <w:multiLevelType w:val="hybridMultilevel"/>
    <w:tmpl w:val="5F3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35CB"/>
    <w:multiLevelType w:val="multilevel"/>
    <w:tmpl w:val="EE04BF9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564466"/>
    <w:multiLevelType w:val="hybridMultilevel"/>
    <w:tmpl w:val="DC8E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0D1B"/>
    <w:multiLevelType w:val="multilevel"/>
    <w:tmpl w:val="ADCE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0EF75A9A"/>
    <w:multiLevelType w:val="hybridMultilevel"/>
    <w:tmpl w:val="EE04BF98"/>
    <w:lvl w:ilvl="0" w:tplc="6E6A36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AB7966"/>
    <w:multiLevelType w:val="hybridMultilevel"/>
    <w:tmpl w:val="0AC20F86"/>
    <w:lvl w:ilvl="0" w:tplc="8132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77F05"/>
    <w:multiLevelType w:val="hybridMultilevel"/>
    <w:tmpl w:val="E252117C"/>
    <w:lvl w:ilvl="0" w:tplc="8132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E47A9"/>
    <w:multiLevelType w:val="hybridMultilevel"/>
    <w:tmpl w:val="C428DF8C"/>
    <w:lvl w:ilvl="0" w:tplc="3F761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F8700F"/>
    <w:multiLevelType w:val="hybridMultilevel"/>
    <w:tmpl w:val="1A3A8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F7E16"/>
    <w:multiLevelType w:val="hybridMultilevel"/>
    <w:tmpl w:val="E8D0EF82"/>
    <w:lvl w:ilvl="0" w:tplc="A0EAC1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54A4457"/>
    <w:multiLevelType w:val="multilevel"/>
    <w:tmpl w:val="E4D446BE"/>
    <w:lvl w:ilvl="0">
      <w:start w:val="1"/>
      <w:numFmt w:val="decimal"/>
      <w:lvlText w:val="%1."/>
      <w:lvlJc w:val="left"/>
      <w:pPr>
        <w:ind w:left="2068" w:hanging="15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7297C06"/>
    <w:multiLevelType w:val="hybridMultilevel"/>
    <w:tmpl w:val="9FC03B60"/>
    <w:lvl w:ilvl="0" w:tplc="CF56CCA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8C3A7A"/>
    <w:multiLevelType w:val="hybridMultilevel"/>
    <w:tmpl w:val="540CA650"/>
    <w:lvl w:ilvl="0" w:tplc="FFFFFFFF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045A3"/>
    <w:multiLevelType w:val="multilevel"/>
    <w:tmpl w:val="8B0CE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F13ED7"/>
    <w:multiLevelType w:val="hybridMultilevel"/>
    <w:tmpl w:val="BC0C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404D4"/>
    <w:multiLevelType w:val="hybridMultilevel"/>
    <w:tmpl w:val="EC2CF90A"/>
    <w:lvl w:ilvl="0" w:tplc="4AC2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25F27"/>
    <w:multiLevelType w:val="hybridMultilevel"/>
    <w:tmpl w:val="28C6B778"/>
    <w:lvl w:ilvl="0" w:tplc="245C5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EBD3DDE"/>
    <w:multiLevelType w:val="hybridMultilevel"/>
    <w:tmpl w:val="E4121BA6"/>
    <w:lvl w:ilvl="0" w:tplc="018A5672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02E2D"/>
    <w:multiLevelType w:val="hybridMultilevel"/>
    <w:tmpl w:val="8D4E90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E516C"/>
    <w:multiLevelType w:val="hybridMultilevel"/>
    <w:tmpl w:val="DDA48FDE"/>
    <w:lvl w:ilvl="0" w:tplc="FCF613C6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5A12162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106C7"/>
    <w:multiLevelType w:val="singleLevel"/>
    <w:tmpl w:val="7B3E8074"/>
    <w:lvl w:ilvl="0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95A6650"/>
    <w:multiLevelType w:val="hybridMultilevel"/>
    <w:tmpl w:val="F4B2D9D8"/>
    <w:lvl w:ilvl="0" w:tplc="D2C0B4E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EA165F4"/>
    <w:multiLevelType w:val="hybridMultilevel"/>
    <w:tmpl w:val="0C4C0A5E"/>
    <w:lvl w:ilvl="0" w:tplc="8132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6E4143"/>
    <w:multiLevelType w:val="hybridMultilevel"/>
    <w:tmpl w:val="E5B889D4"/>
    <w:lvl w:ilvl="0" w:tplc="2B86300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970EF4"/>
    <w:multiLevelType w:val="hybridMultilevel"/>
    <w:tmpl w:val="30BE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7348A"/>
    <w:multiLevelType w:val="hybridMultilevel"/>
    <w:tmpl w:val="512C68E0"/>
    <w:lvl w:ilvl="0" w:tplc="B2E8F5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03C5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597355D7"/>
    <w:multiLevelType w:val="hybridMultilevel"/>
    <w:tmpl w:val="4632449E"/>
    <w:lvl w:ilvl="0" w:tplc="7208378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9FF4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06B19"/>
    <w:multiLevelType w:val="hybridMultilevel"/>
    <w:tmpl w:val="2862C5B6"/>
    <w:lvl w:ilvl="0" w:tplc="F3CC5D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935D50"/>
    <w:multiLevelType w:val="hybridMultilevel"/>
    <w:tmpl w:val="57163FA8"/>
    <w:lvl w:ilvl="0" w:tplc="72FCD10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037F3"/>
    <w:multiLevelType w:val="hybridMultilevel"/>
    <w:tmpl w:val="9EF6C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756CA8"/>
    <w:multiLevelType w:val="hybridMultilevel"/>
    <w:tmpl w:val="860ABFC2"/>
    <w:lvl w:ilvl="0" w:tplc="41A2709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B90CB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0070786"/>
    <w:multiLevelType w:val="hybridMultilevel"/>
    <w:tmpl w:val="8CE82C8C"/>
    <w:lvl w:ilvl="0" w:tplc="6E6A36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845959"/>
    <w:multiLevelType w:val="hybridMultilevel"/>
    <w:tmpl w:val="E2D0E8E4"/>
    <w:lvl w:ilvl="0" w:tplc="F12A9C18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A57805"/>
    <w:multiLevelType w:val="hybridMultilevel"/>
    <w:tmpl w:val="6CAEEA44"/>
    <w:lvl w:ilvl="0" w:tplc="DA00C8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024E2F"/>
    <w:multiLevelType w:val="hybridMultilevel"/>
    <w:tmpl w:val="922078E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F6EBD"/>
    <w:multiLevelType w:val="hybridMultilevel"/>
    <w:tmpl w:val="DB68E4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4503B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AAE346A"/>
    <w:multiLevelType w:val="hybridMultilevel"/>
    <w:tmpl w:val="0CC2D9BE"/>
    <w:lvl w:ilvl="0" w:tplc="8132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41"/>
  </w:num>
  <w:num w:numId="4">
    <w:abstractNumId w:val="47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29"/>
  </w:num>
  <w:num w:numId="9">
    <w:abstractNumId w:val="7"/>
  </w:num>
  <w:num w:numId="10">
    <w:abstractNumId w:val="4"/>
  </w:num>
  <w:num w:numId="11">
    <w:abstractNumId w:val="42"/>
  </w:num>
  <w:num w:numId="12">
    <w:abstractNumId w:val="11"/>
  </w:num>
  <w:num w:numId="13">
    <w:abstractNumId w:val="9"/>
  </w:num>
  <w:num w:numId="14">
    <w:abstractNumId w:val="39"/>
  </w:num>
  <w:num w:numId="15">
    <w:abstractNumId w:val="21"/>
  </w:num>
  <w:num w:numId="16">
    <w:abstractNumId w:val="28"/>
  </w:num>
  <w:num w:numId="17">
    <w:abstractNumId w:val="48"/>
  </w:num>
  <w:num w:numId="18">
    <w:abstractNumId w:val="26"/>
  </w:num>
  <w:num w:numId="19">
    <w:abstractNumId w:val="8"/>
  </w:num>
  <w:num w:numId="20">
    <w:abstractNumId w:val="6"/>
  </w:num>
  <w:num w:numId="21">
    <w:abstractNumId w:val="5"/>
  </w:num>
  <w:num w:numId="22">
    <w:abstractNumId w:val="34"/>
  </w:num>
  <w:num w:numId="23">
    <w:abstractNumId w:val="37"/>
  </w:num>
  <w:num w:numId="24">
    <w:abstractNumId w:val="33"/>
  </w:num>
  <w:num w:numId="25">
    <w:abstractNumId w:val="10"/>
  </w:num>
  <w:num w:numId="26">
    <w:abstractNumId w:val="27"/>
  </w:num>
  <w:num w:numId="27">
    <w:abstractNumId w:val="2"/>
  </w:num>
  <w:num w:numId="28">
    <w:abstractNumId w:val="18"/>
  </w:num>
  <w:num w:numId="29">
    <w:abstractNumId w:val="31"/>
  </w:num>
  <w:num w:numId="30">
    <w:abstractNumId w:val="35"/>
  </w:num>
  <w:num w:numId="31">
    <w:abstractNumId w:val="14"/>
  </w:num>
  <w:num w:numId="32">
    <w:abstractNumId w:val="1"/>
  </w:num>
  <w:num w:numId="33">
    <w:abstractNumId w:val="46"/>
  </w:num>
  <w:num w:numId="34">
    <w:abstractNumId w:val="20"/>
  </w:num>
  <w:num w:numId="35">
    <w:abstractNumId w:val="43"/>
  </w:num>
  <w:num w:numId="36">
    <w:abstractNumId w:val="19"/>
  </w:num>
  <w:num w:numId="37">
    <w:abstractNumId w:val="3"/>
  </w:num>
  <w:num w:numId="38">
    <w:abstractNumId w:val="38"/>
  </w:num>
  <w:num w:numId="39">
    <w:abstractNumId w:val="13"/>
  </w:num>
  <w:num w:numId="40">
    <w:abstractNumId w:val="22"/>
  </w:num>
  <w:num w:numId="41">
    <w:abstractNumId w:val="23"/>
  </w:num>
  <w:num w:numId="42">
    <w:abstractNumId w:val="16"/>
  </w:num>
  <w:num w:numId="43">
    <w:abstractNumId w:val="25"/>
  </w:num>
  <w:num w:numId="44">
    <w:abstractNumId w:val="40"/>
  </w:num>
  <w:num w:numId="45">
    <w:abstractNumId w:val="12"/>
  </w:num>
  <w:num w:numId="46">
    <w:abstractNumId w:val="32"/>
  </w:num>
  <w:num w:numId="47">
    <w:abstractNumId w:val="36"/>
  </w:num>
  <w:num w:numId="48">
    <w:abstractNumId w:val="4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AA"/>
    <w:rsid w:val="00023381"/>
    <w:rsid w:val="000C0740"/>
    <w:rsid w:val="000D316C"/>
    <w:rsid w:val="000D6461"/>
    <w:rsid w:val="00144E00"/>
    <w:rsid w:val="00184765"/>
    <w:rsid w:val="001A0631"/>
    <w:rsid w:val="001E4380"/>
    <w:rsid w:val="001F0F01"/>
    <w:rsid w:val="0028537C"/>
    <w:rsid w:val="00292B10"/>
    <w:rsid w:val="002A1D12"/>
    <w:rsid w:val="002C4A77"/>
    <w:rsid w:val="002D08D1"/>
    <w:rsid w:val="002E3AA2"/>
    <w:rsid w:val="00394CAD"/>
    <w:rsid w:val="003F2E5E"/>
    <w:rsid w:val="00465072"/>
    <w:rsid w:val="00504EE5"/>
    <w:rsid w:val="00584415"/>
    <w:rsid w:val="005C08E5"/>
    <w:rsid w:val="006122D5"/>
    <w:rsid w:val="00674267"/>
    <w:rsid w:val="006763EF"/>
    <w:rsid w:val="006961EE"/>
    <w:rsid w:val="007052DC"/>
    <w:rsid w:val="00755847"/>
    <w:rsid w:val="007624AA"/>
    <w:rsid w:val="00781DAE"/>
    <w:rsid w:val="00785E65"/>
    <w:rsid w:val="007B725F"/>
    <w:rsid w:val="007F781E"/>
    <w:rsid w:val="00833702"/>
    <w:rsid w:val="0088429E"/>
    <w:rsid w:val="00886849"/>
    <w:rsid w:val="00923D39"/>
    <w:rsid w:val="0094731B"/>
    <w:rsid w:val="00955BF1"/>
    <w:rsid w:val="0098263E"/>
    <w:rsid w:val="009E7605"/>
    <w:rsid w:val="009F4EBB"/>
    <w:rsid w:val="00AB6E03"/>
    <w:rsid w:val="00BD7B80"/>
    <w:rsid w:val="00BE49C9"/>
    <w:rsid w:val="00BE763D"/>
    <w:rsid w:val="00BE7736"/>
    <w:rsid w:val="00C05C10"/>
    <w:rsid w:val="00C2118D"/>
    <w:rsid w:val="00C339D8"/>
    <w:rsid w:val="00C50C4F"/>
    <w:rsid w:val="00C7756E"/>
    <w:rsid w:val="00CE4892"/>
    <w:rsid w:val="00D97893"/>
    <w:rsid w:val="00DB7E49"/>
    <w:rsid w:val="00E808E7"/>
    <w:rsid w:val="00ED4A52"/>
    <w:rsid w:val="00EF2027"/>
    <w:rsid w:val="00F2729B"/>
    <w:rsid w:val="00F72460"/>
    <w:rsid w:val="00FA1FE7"/>
    <w:rsid w:val="00FE1E07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3CD2"/>
  <w15:docId w15:val="{AEF9B88F-F27F-4B66-B9AA-D1A91FA8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A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88429E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62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65072"/>
    <w:pPr>
      <w:spacing w:after="0" w:line="240" w:lineRule="auto"/>
      <w:ind w:firstLine="426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en-US" w:bidi="en-US"/>
    </w:rPr>
  </w:style>
  <w:style w:type="character" w:customStyle="1" w:styleId="10">
    <w:name w:val="Стиль1 Знак"/>
    <w:link w:val="1"/>
    <w:rsid w:val="00465072"/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50">
    <w:name w:val="Заголовок 5 Знак"/>
    <w:basedOn w:val="a0"/>
    <w:link w:val="5"/>
    <w:rsid w:val="008842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884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42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0">
    <w:name w:val="Body Text 3"/>
    <w:basedOn w:val="a"/>
    <w:link w:val="31"/>
    <w:rsid w:val="008842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842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884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88429E"/>
    <w:pPr>
      <w:spacing w:after="120"/>
      <w:jc w:val="center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rsid w:val="0088429E"/>
  </w:style>
  <w:style w:type="character" w:styleId="a6">
    <w:name w:val="Hyperlink"/>
    <w:rsid w:val="0088429E"/>
    <w:rPr>
      <w:color w:val="0000FF"/>
      <w:u w:val="single"/>
    </w:rPr>
  </w:style>
  <w:style w:type="paragraph" w:customStyle="1" w:styleId="Style3">
    <w:name w:val="Style3"/>
    <w:basedOn w:val="a"/>
    <w:rsid w:val="0088429E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429E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842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rsid w:val="0088429E"/>
    <w:pPr>
      <w:numPr>
        <w:numId w:val="3"/>
      </w:numPr>
    </w:pPr>
  </w:style>
  <w:style w:type="numbering" w:customStyle="1" w:styleId="3">
    <w:name w:val="Стиль3"/>
    <w:rsid w:val="0088429E"/>
    <w:pPr>
      <w:numPr>
        <w:numId w:val="4"/>
      </w:numPr>
    </w:pPr>
  </w:style>
  <w:style w:type="character" w:styleId="a9">
    <w:name w:val="footnote reference"/>
    <w:semiHidden/>
    <w:rsid w:val="0088429E"/>
    <w:rPr>
      <w:vertAlign w:val="superscript"/>
    </w:rPr>
  </w:style>
  <w:style w:type="paragraph" w:styleId="20">
    <w:name w:val="Body Text Indent 2"/>
    <w:basedOn w:val="a"/>
    <w:link w:val="21"/>
    <w:rsid w:val="008842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84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88429E"/>
    <w:pPr>
      <w:spacing w:after="0" w:line="240" w:lineRule="auto"/>
      <w:ind w:left="6300" w:right="-5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88429E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Öèòàòû"/>
    <w:basedOn w:val="a"/>
    <w:rsid w:val="0088429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eoaou">
    <w:name w:val="Oeoaou"/>
    <w:basedOn w:val="a"/>
    <w:rsid w:val="0088429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header"/>
    <w:basedOn w:val="a"/>
    <w:link w:val="ae"/>
    <w:uiPriority w:val="99"/>
    <w:rsid w:val="00884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84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88429E"/>
  </w:style>
  <w:style w:type="paragraph" w:customStyle="1" w:styleId="11">
    <w:name w:val="Обычный1"/>
    <w:semiHidden/>
    <w:rsid w:val="00884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rsid w:val="00884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84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88429E"/>
    <w:rPr>
      <w:color w:val="800080"/>
      <w:u w:val="single"/>
    </w:rPr>
  </w:style>
  <w:style w:type="paragraph" w:customStyle="1" w:styleId="22">
    <w:name w:val="Обычный2"/>
    <w:semiHidden/>
    <w:rsid w:val="00884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 Знак Знак Знак Знак Знак Знак Знак Знак Знак Знак1 Знак Знак Знак Знак Знак Знак"/>
    <w:basedOn w:val="a"/>
    <w:rsid w:val="0088429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"/>
    <w:basedOn w:val="a"/>
    <w:rsid w:val="0088429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842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"/>
    <w:basedOn w:val="a"/>
    <w:rsid w:val="0088429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rsid w:val="008842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84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88429E"/>
    <w:rPr>
      <w:rFonts w:cs="Times New Roman"/>
      <w:b/>
    </w:rPr>
  </w:style>
  <w:style w:type="character" w:customStyle="1" w:styleId="apple-converted-space">
    <w:name w:val="apple-converted-space"/>
    <w:uiPriority w:val="99"/>
    <w:rsid w:val="0088429E"/>
    <w:rPr>
      <w:rFonts w:cs="Times New Roman"/>
    </w:rPr>
  </w:style>
  <w:style w:type="paragraph" w:customStyle="1" w:styleId="32">
    <w:name w:val="Обычный3"/>
    <w:semiHidden/>
    <w:rsid w:val="00884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qFormat/>
    <w:rsid w:val="0088429E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88429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rsid w:val="0088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3C91"/>
      <w:sz w:val="24"/>
      <w:szCs w:val="24"/>
    </w:rPr>
  </w:style>
  <w:style w:type="paragraph" w:customStyle="1" w:styleId="ConsPlusDocList">
    <w:name w:val="ConsPlusDocList"/>
    <w:rsid w:val="00884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3">
    <w:name w:val="Знак Знак2"/>
    <w:locked/>
    <w:rsid w:val="0088429E"/>
    <w:rPr>
      <w:sz w:val="28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88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18D6988D634B554A9575251413EC3BC96E2BC0039A12C6A7D22FCD14111707A6A8B12813B7389H074H" TargetMode="External"/><Relationship Id="rId13" Type="http://schemas.openxmlformats.org/officeDocument/2006/relationships/hyperlink" Target="consultantplus://offline/ref=C1E18D6988D634B554A9575251413EC3BC96E2BC0039A12C6A7D22FCD14111707A6A8B12813A748DH071H" TargetMode="External"/><Relationship Id="rId18" Type="http://schemas.openxmlformats.org/officeDocument/2006/relationships/hyperlink" Target="consultantplus://offline/ref=C1E18D6988D634B554A9575251413EC3BC96E2BC0039A12C6A7D22FCD14111707A6A8B12813A708EH077H" TargetMode="External"/><Relationship Id="rId26" Type="http://schemas.openxmlformats.org/officeDocument/2006/relationships/hyperlink" Target="consultantplus://offline/ref=CE6B9BF0D72FD8958AC669D40AAEE11A1D2BA29C6AD9F50F6493034BB2CF0F6EAB081407B56643AED7c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0587161436249041173B36811E4341F2210C568D6B0BF3BA6328629DB444AFA7C5A323B2305A7EP9iBM" TargetMode="External"/><Relationship Id="rId7" Type="http://schemas.openxmlformats.org/officeDocument/2006/relationships/hyperlink" Target="consultantplus://offline/ref=C1E18D6988D634B554A9575251413EC3BC96E2BC0039A12C6A7D22FCD14111707A6A8B12813C768DH077H" TargetMode="External"/><Relationship Id="rId12" Type="http://schemas.openxmlformats.org/officeDocument/2006/relationships/hyperlink" Target="consultantplus://offline/ref=C1E18D6988D634B554A9575251413EC3BC96E2BC0039A12C6A7D22FCD14111707A6A8B12813A768EH076H" TargetMode="External"/><Relationship Id="rId17" Type="http://schemas.openxmlformats.org/officeDocument/2006/relationships/hyperlink" Target="consultantplus://offline/ref=C1E18D6988D634B554A9575251413EC3BC96E2BC0039A12C6A7D22FCD14111707A6A8B12813A708CH076H" TargetMode="External"/><Relationship Id="rId25" Type="http://schemas.openxmlformats.org/officeDocument/2006/relationships/hyperlink" Target="consultantplus://offline/ref=CE6B9BF0D72FD8958AC669D40AAEE11A1D2BA29C6AD9F50F6493034BB2DCc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E18D6988D634B554A9575251413EC3BC96E2BC0039A12C6A7D22FCD14111707A6A8B12813A7385H073H" TargetMode="External"/><Relationship Id="rId20" Type="http://schemas.openxmlformats.org/officeDocument/2006/relationships/hyperlink" Target="consultantplus://offline/ref=280587161436249041173B36811E4341F2210C568D6B0BF3BA6328629DB444AFA7C5A323B2305A75P9iC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E18D6988D634B554A9575251413EC3BC96E2BC0039A12C6A7D22FCD14111707A6A8B12813F7285H076H" TargetMode="External"/><Relationship Id="rId11" Type="http://schemas.openxmlformats.org/officeDocument/2006/relationships/hyperlink" Target="consultantplus://offline/ref=C1E18D6988D634B554A9575251413EC3BC96E2BC0039A12C6A7D22FCD14111707A6A8B12813A768DH077H" TargetMode="External"/><Relationship Id="rId24" Type="http://schemas.openxmlformats.org/officeDocument/2006/relationships/hyperlink" Target="http://krasnoyarsk.bezformata.ru/word/o-minimalnom-razmere-oplati-truda/239498/" TargetMode="External"/><Relationship Id="rId5" Type="http://schemas.openxmlformats.org/officeDocument/2006/relationships/hyperlink" Target="consultantplus://offline/ref=3A2D3D1F0D6AB6C59AEE0A1E975E20F543F2638739AA69A9315AA5DE96Y8b7E" TargetMode="External"/><Relationship Id="rId15" Type="http://schemas.openxmlformats.org/officeDocument/2006/relationships/hyperlink" Target="consultantplus://offline/ref=C1E18D6988D634B554A9575251413EC3BC96E2BC0039A12C6A7D22FCD14111707A6A8B12813A7389H074H" TargetMode="External"/><Relationship Id="rId23" Type="http://schemas.openxmlformats.org/officeDocument/2006/relationships/hyperlink" Target="consultantplus://offline/ref=3A2D3D1F0D6AB6C59AEE0A1E975E20F543F36C893FA969A9315AA5DE96Y8b7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E18D6988D634B554A9575251413EC3BC96E2BC0039A12C6A7D22FCD14111707A6A8B12813B7185H073H" TargetMode="External"/><Relationship Id="rId19" Type="http://schemas.openxmlformats.org/officeDocument/2006/relationships/hyperlink" Target="consultantplus://offline/ref=C1E18D6988D634B554A9575251413EC3BC97E2B8063AA12C6A7D22FCD1H47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18D6988D634B554A9575251413EC3BC96E2BC0039A12C6A7D22FCD14111707A6A8B12813B718EH070H" TargetMode="External"/><Relationship Id="rId14" Type="http://schemas.openxmlformats.org/officeDocument/2006/relationships/hyperlink" Target="consultantplus://offline/ref=C1E18D6988D634B554A9575251413EC3BC96E2BC0039A12C6A7D22FCD14111707A6A8B12813A738FH073H" TargetMode="External"/><Relationship Id="rId22" Type="http://schemas.openxmlformats.org/officeDocument/2006/relationships/hyperlink" Target="consultantplus://offline/ref=28058716143624904117253B97721C4EF02E535B806007A4E23C733FCABD4EF8E08AFA61F63D5B7798DA36P7i3M" TargetMode="External"/><Relationship Id="rId27" Type="http://schemas.openxmlformats.org/officeDocument/2006/relationships/hyperlink" Target="consultantplus://offline/ref=CE6B9BF0D72FD8958AC669D40AAEE11A1D2BA29C6AD9F50F6493034BB2DC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8669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eco2</dc:creator>
  <cp:lastModifiedBy>Анастасия</cp:lastModifiedBy>
  <cp:revision>32</cp:revision>
  <cp:lastPrinted>2019-11-22T04:26:00Z</cp:lastPrinted>
  <dcterms:created xsi:type="dcterms:W3CDTF">2020-03-25T08:54:00Z</dcterms:created>
  <dcterms:modified xsi:type="dcterms:W3CDTF">2021-11-26T01:44:00Z</dcterms:modified>
</cp:coreProperties>
</file>