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9C" w:rsidRPr="00310DDC" w:rsidRDefault="00130B9C" w:rsidP="00130B9C">
      <w:pPr>
        <w:pStyle w:val="5"/>
        <w:rPr>
          <w:b w:val="0"/>
          <w:caps w:val="0"/>
          <w:sz w:val="28"/>
          <w:szCs w:val="28"/>
        </w:rPr>
      </w:pPr>
      <w:r w:rsidRPr="00310DDC">
        <w:rPr>
          <w:b w:val="0"/>
          <w:caps w:val="0"/>
          <w:sz w:val="28"/>
          <w:szCs w:val="28"/>
        </w:rPr>
        <w:t>РОССИЙСКАЯ ФЕДЕРАЦИЯ</w:t>
      </w:r>
    </w:p>
    <w:p w:rsidR="00130B9C" w:rsidRPr="00310DDC" w:rsidRDefault="00130B9C" w:rsidP="00130B9C">
      <w:pPr>
        <w:pStyle w:val="5"/>
        <w:rPr>
          <w:b w:val="0"/>
          <w:caps w:val="0"/>
          <w:sz w:val="28"/>
          <w:szCs w:val="28"/>
        </w:rPr>
      </w:pPr>
      <w:r w:rsidRPr="00310DDC">
        <w:rPr>
          <w:b w:val="0"/>
          <w:caps w:val="0"/>
          <w:sz w:val="28"/>
          <w:szCs w:val="28"/>
        </w:rPr>
        <w:t>АДМИНИСТРАЦИЯ ИЛАНСКОГО РАЙОНА</w:t>
      </w:r>
    </w:p>
    <w:p w:rsidR="00130B9C" w:rsidRPr="00310DDC" w:rsidRDefault="00130B9C" w:rsidP="00130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DD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30B9C" w:rsidRPr="00310DDC" w:rsidRDefault="00130B9C" w:rsidP="00130B9C">
      <w:pPr>
        <w:pStyle w:val="5"/>
        <w:rPr>
          <w:b w:val="0"/>
          <w:sz w:val="28"/>
          <w:szCs w:val="28"/>
        </w:rPr>
      </w:pPr>
    </w:p>
    <w:p w:rsidR="00130B9C" w:rsidRPr="00310DDC" w:rsidRDefault="00130B9C" w:rsidP="00130B9C">
      <w:pPr>
        <w:pStyle w:val="5"/>
        <w:rPr>
          <w:sz w:val="32"/>
          <w:szCs w:val="32"/>
        </w:rPr>
      </w:pPr>
      <w:r w:rsidRPr="00310DDC">
        <w:rPr>
          <w:sz w:val="32"/>
          <w:szCs w:val="32"/>
        </w:rPr>
        <w:t>постановление</w:t>
      </w:r>
    </w:p>
    <w:p w:rsidR="00130B9C" w:rsidRPr="00310DDC" w:rsidRDefault="00130B9C" w:rsidP="00130B9C">
      <w:pPr>
        <w:rPr>
          <w:rFonts w:ascii="Times New Roman" w:hAnsi="Times New Roman" w:cs="Times New Roman"/>
          <w:sz w:val="28"/>
          <w:szCs w:val="28"/>
        </w:rPr>
      </w:pPr>
    </w:p>
    <w:p w:rsidR="00130B9C" w:rsidRPr="00310DDC" w:rsidRDefault="00130B9C" w:rsidP="00130B9C">
      <w:pPr>
        <w:tabs>
          <w:tab w:val="left" w:pos="2817"/>
          <w:tab w:val="left" w:pos="5969"/>
        </w:tabs>
        <w:rPr>
          <w:rFonts w:ascii="Times New Roman" w:hAnsi="Times New Roman" w:cs="Times New Roman"/>
          <w:sz w:val="28"/>
          <w:szCs w:val="28"/>
        </w:rPr>
      </w:pPr>
      <w:r w:rsidRPr="00310DDC">
        <w:rPr>
          <w:rFonts w:ascii="Times New Roman" w:hAnsi="Times New Roman" w:cs="Times New Roman"/>
          <w:sz w:val="28"/>
          <w:szCs w:val="28"/>
        </w:rPr>
        <w:t>22.11.2021</w:t>
      </w:r>
      <w:r w:rsidRPr="00310DDC">
        <w:rPr>
          <w:rFonts w:ascii="Times New Roman" w:hAnsi="Times New Roman" w:cs="Times New Roman"/>
          <w:sz w:val="28"/>
          <w:szCs w:val="28"/>
        </w:rPr>
        <w:tab/>
        <w:t xml:space="preserve">            г. Иланский</w:t>
      </w:r>
      <w:r w:rsidRPr="00310DD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DDC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703</w:t>
      </w:r>
      <w:r w:rsidRPr="00310DDC">
        <w:rPr>
          <w:rFonts w:ascii="Times New Roman" w:hAnsi="Times New Roman" w:cs="Times New Roman"/>
          <w:sz w:val="28"/>
          <w:szCs w:val="28"/>
        </w:rPr>
        <w:t>-п</w:t>
      </w:r>
    </w:p>
    <w:p w:rsidR="00130B9C" w:rsidRDefault="00130B9C" w:rsidP="00130B9C">
      <w:pPr>
        <w:tabs>
          <w:tab w:val="left" w:pos="2817"/>
          <w:tab w:val="left" w:pos="5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B9C" w:rsidRPr="00310DDC" w:rsidRDefault="00130B9C" w:rsidP="00130B9C">
      <w:pPr>
        <w:tabs>
          <w:tab w:val="left" w:pos="2817"/>
          <w:tab w:val="left" w:pos="5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0DDC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районного бюджета и перечня гла</w:t>
      </w:r>
      <w:r>
        <w:rPr>
          <w:rFonts w:ascii="Times New Roman" w:hAnsi="Times New Roman" w:cs="Times New Roman"/>
          <w:sz w:val="28"/>
          <w:szCs w:val="28"/>
        </w:rPr>
        <w:t xml:space="preserve">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</w:t>
      </w:r>
      <w:r w:rsidRPr="00310DDC">
        <w:rPr>
          <w:rFonts w:ascii="Times New Roman" w:hAnsi="Times New Roman" w:cs="Times New Roman"/>
          <w:sz w:val="28"/>
          <w:szCs w:val="28"/>
        </w:rPr>
        <w:t>инансирования дефицита районного бюджета</w:t>
      </w:r>
      <w:proofErr w:type="gramEnd"/>
    </w:p>
    <w:p w:rsidR="00130B9C" w:rsidRPr="00310DDC" w:rsidRDefault="00130B9C" w:rsidP="00130B9C">
      <w:pPr>
        <w:pStyle w:val="aa"/>
        <w:autoSpaceDE w:val="0"/>
        <w:autoSpaceDN w:val="0"/>
        <w:adjustRightInd w:val="0"/>
        <w:spacing w:line="240" w:lineRule="auto"/>
        <w:ind w:left="1069" w:right="850"/>
        <w:rPr>
          <w:rFonts w:ascii="Times New Roman" w:hAnsi="Times New Roman" w:cs="Times New Roman"/>
          <w:sz w:val="28"/>
          <w:szCs w:val="28"/>
        </w:rPr>
      </w:pPr>
    </w:p>
    <w:p w:rsidR="00130B9C" w:rsidRPr="00310DDC" w:rsidRDefault="00130B9C" w:rsidP="00130B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DDC">
        <w:rPr>
          <w:rFonts w:ascii="Times New Roman" w:hAnsi="Times New Roman" w:cs="Times New Roman"/>
          <w:sz w:val="28"/>
          <w:szCs w:val="28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31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DDC">
        <w:rPr>
          <w:rFonts w:ascii="Times New Roman" w:hAnsi="Times New Roman" w:cs="Times New Roman"/>
          <w:sz w:val="28"/>
          <w:szCs w:val="28"/>
        </w:rPr>
        <w:t>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 финансирования  дефицита бюджета и к утверждению перечня главных администраторов источников финансирования</w:t>
      </w:r>
      <w:proofErr w:type="gramEnd"/>
      <w:r w:rsidRPr="00310DDC">
        <w:rPr>
          <w:rFonts w:ascii="Times New Roman" w:hAnsi="Times New Roman" w:cs="Times New Roman"/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статьей 34 Устава Иланского района Красноярского края, статьей 6 Решения Иланского районного Совета депутатов Красноярского края от 16.06.2016 №10-46Р «Об утверждении Положения о бюджетном процессе в Иланском районе Красноярского края» 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10DDC">
        <w:rPr>
          <w:rFonts w:ascii="Times New Roman" w:hAnsi="Times New Roman" w:cs="Times New Roman"/>
          <w:sz w:val="28"/>
          <w:szCs w:val="28"/>
        </w:rPr>
        <w:t>:</w:t>
      </w:r>
    </w:p>
    <w:p w:rsidR="00130B9C" w:rsidRPr="00310DDC" w:rsidRDefault="00130B9C" w:rsidP="00130B9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DC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районного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310DDC">
        <w:rPr>
          <w:rFonts w:ascii="Times New Roman" w:hAnsi="Times New Roman" w:cs="Times New Roman"/>
          <w:sz w:val="28"/>
          <w:szCs w:val="28"/>
        </w:rPr>
        <w:t>.</w:t>
      </w:r>
    </w:p>
    <w:p w:rsidR="00130B9C" w:rsidRPr="00310DDC" w:rsidRDefault="00130B9C" w:rsidP="00130B9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DC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bookmarkStart w:id="0" w:name="_Hlk86740324"/>
      <w:r w:rsidRPr="00310DDC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Pr="00310DDC">
        <w:rPr>
          <w:rFonts w:ascii="Times New Roman" w:hAnsi="Times New Roman" w:cs="Times New Roman"/>
          <w:sz w:val="28"/>
          <w:szCs w:val="28"/>
        </w:rPr>
        <w:t>администраторов  источников финансирования дефицита районного бюджета</w:t>
      </w:r>
      <w:bookmarkEnd w:id="0"/>
      <w:proofErr w:type="gramEnd"/>
      <w:r w:rsidRPr="00310DD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10DDC">
        <w:rPr>
          <w:rFonts w:ascii="Times New Roman" w:hAnsi="Times New Roman" w:cs="Times New Roman"/>
          <w:sz w:val="28"/>
          <w:szCs w:val="28"/>
        </w:rPr>
        <w:t>2.</w:t>
      </w:r>
    </w:p>
    <w:p w:rsidR="00130B9C" w:rsidRDefault="00130B9C" w:rsidP="00130B9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DDC">
        <w:rPr>
          <w:rFonts w:ascii="Times New Roman" w:hAnsi="Times New Roman" w:cs="Times New Roman"/>
          <w:sz w:val="28"/>
          <w:szCs w:val="28"/>
        </w:rPr>
        <w:lastRenderedPageBreak/>
        <w:t>Установить, что в случаях изменения состава и (или) функций главных администраторов  доходов районного бюджета, главных администраторов  источников финансирования дефицита районного бюджета, а также изменения принципов назначения и присвоения структуры  кодов классификации доходов бюджетов, кодов классификации источников финансирования  дефицита бюджетов до внесения соответствующих изменений в перечень главных администраторов доходов районного бюджета, кодов классификации источников финансирования  дефицита бюджетов, закрепление видов (подвидов) доходов</w:t>
      </w:r>
      <w:proofErr w:type="gramEnd"/>
      <w:r w:rsidRPr="00310DDC">
        <w:rPr>
          <w:rFonts w:ascii="Times New Roman" w:hAnsi="Times New Roman" w:cs="Times New Roman"/>
          <w:sz w:val="28"/>
          <w:szCs w:val="28"/>
        </w:rPr>
        <w:t xml:space="preserve"> бюджета за главными администраторами доходов районного бюджета, являющимися органами местного самоуправления Иланского района, осуществляется приказами финансового управления Администрации Иланского района.</w:t>
      </w:r>
    </w:p>
    <w:p w:rsidR="00130B9C" w:rsidRPr="003E5438" w:rsidRDefault="00130B9C" w:rsidP="00130B9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43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543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5438">
        <w:rPr>
          <w:rFonts w:ascii="Times New Roman" w:hAnsi="Times New Roman" w:cs="Times New Roman"/>
          <w:sz w:val="28"/>
          <w:szCs w:val="28"/>
        </w:rPr>
        <w:t>ервого заместителя Главы района С.М. Кузнецова.</w:t>
      </w:r>
    </w:p>
    <w:p w:rsidR="00130B9C" w:rsidRPr="00310DDC" w:rsidRDefault="00130B9C" w:rsidP="00130B9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DC">
        <w:rPr>
          <w:rFonts w:ascii="Times New Roman" w:hAnsi="Times New Roman" w:cs="Times New Roman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Pr="00310DDC">
        <w:rPr>
          <w:rFonts w:ascii="Times New Roman" w:hAnsi="Times New Roman" w:cs="Times New Roman"/>
          <w:sz w:val="28"/>
          <w:szCs w:val="28"/>
          <w:lang w:eastAsia="ru-RU"/>
        </w:rPr>
        <w:t>Иланские</w:t>
      </w:r>
      <w:proofErr w:type="spellEnd"/>
      <w:r w:rsidRPr="00310DDC"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интернет - сайте Администрации Иланского района Красноярского края»</w:t>
      </w:r>
      <w:r w:rsidRPr="00310DDC">
        <w:rPr>
          <w:rFonts w:ascii="Times New Roman" w:hAnsi="Times New Roman" w:cs="Times New Roman"/>
          <w:sz w:val="28"/>
          <w:szCs w:val="28"/>
        </w:rPr>
        <w:t xml:space="preserve"> (</w:t>
      </w:r>
      <w:r w:rsidRPr="00310DDC">
        <w:rPr>
          <w:rFonts w:ascii="Times New Roman" w:hAnsi="Times New Roman" w:cs="Times New Roman"/>
          <w:sz w:val="28"/>
          <w:szCs w:val="28"/>
          <w:lang w:eastAsia="ru-RU"/>
        </w:rPr>
        <w:t>http://ilansk-adm.org/).</w:t>
      </w:r>
    </w:p>
    <w:p w:rsidR="00130B9C" w:rsidRPr="00310DDC" w:rsidRDefault="00130B9C" w:rsidP="00130B9C">
      <w:pPr>
        <w:pStyle w:val="aa"/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D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опубликования. </w:t>
      </w:r>
    </w:p>
    <w:p w:rsidR="00130B9C" w:rsidRPr="00EA0DFA" w:rsidRDefault="00130B9C" w:rsidP="00130B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 w:rsidRPr="00EA0DFA">
        <w:rPr>
          <w:color w:val="FF0000"/>
          <w:sz w:val="28"/>
          <w:szCs w:val="28"/>
        </w:rPr>
        <w:t xml:space="preserve">   </w:t>
      </w:r>
    </w:p>
    <w:p w:rsidR="00A65CAB" w:rsidRPr="003D40AB" w:rsidRDefault="00130B9C" w:rsidP="00130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Глава района</w:t>
      </w:r>
      <w:r w:rsidRPr="003D40AB">
        <w:rPr>
          <w:rFonts w:ascii="Times New Roman" w:hAnsi="Times New Roman" w:cs="Times New Roman"/>
          <w:sz w:val="28"/>
          <w:szCs w:val="28"/>
        </w:rPr>
        <w:tab/>
      </w:r>
      <w:r w:rsidRPr="003D40AB">
        <w:rPr>
          <w:rFonts w:ascii="Times New Roman" w:hAnsi="Times New Roman" w:cs="Times New Roman"/>
          <w:sz w:val="28"/>
          <w:szCs w:val="28"/>
        </w:rPr>
        <w:tab/>
      </w:r>
      <w:r w:rsidRPr="003D40AB">
        <w:rPr>
          <w:rFonts w:ascii="Times New Roman" w:hAnsi="Times New Roman" w:cs="Times New Roman"/>
          <w:sz w:val="28"/>
          <w:szCs w:val="28"/>
        </w:rPr>
        <w:tab/>
      </w:r>
      <w:r w:rsidRPr="003D40AB">
        <w:rPr>
          <w:rFonts w:ascii="Times New Roman" w:hAnsi="Times New Roman" w:cs="Times New Roman"/>
          <w:sz w:val="28"/>
          <w:szCs w:val="28"/>
        </w:rPr>
        <w:tab/>
      </w:r>
      <w:r w:rsidRPr="003D40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40A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3D40AB"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6891108"/>
    </w:p>
    <w:p w:rsidR="00A65CAB" w:rsidRPr="003D40AB" w:rsidRDefault="00A65CAB" w:rsidP="00A65C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:rsidR="00AF3E06" w:rsidRDefault="00AF3E06"/>
    <w:p w:rsidR="00A65CAB" w:rsidRDefault="00A65CAB"/>
    <w:p w:rsidR="00A65CAB" w:rsidRDefault="00A65CAB"/>
    <w:p w:rsidR="00A65CAB" w:rsidRDefault="00A65CAB"/>
    <w:p w:rsidR="00604044" w:rsidRDefault="00604044"/>
    <w:p w:rsidR="00130B9C" w:rsidRDefault="00130B9C"/>
    <w:p w:rsidR="00130B9C" w:rsidRDefault="00130B9C"/>
    <w:p w:rsidR="00130B9C" w:rsidRDefault="00130B9C"/>
    <w:p w:rsidR="00130B9C" w:rsidRDefault="00130B9C"/>
    <w:p w:rsidR="00130B9C" w:rsidRDefault="00130B9C"/>
    <w:p w:rsidR="00130B9C" w:rsidRPr="00130B9C" w:rsidRDefault="00130B9C" w:rsidP="00130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13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9C" w:rsidRPr="00130B9C" w:rsidRDefault="00130B9C" w:rsidP="00130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30B9C" w:rsidRPr="00130B9C" w:rsidRDefault="00130B9C" w:rsidP="00130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130B9C" w:rsidRPr="00130B9C" w:rsidRDefault="00130B9C" w:rsidP="00130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>от 22.11.2021 № 703-п</w:t>
      </w:r>
    </w:p>
    <w:p w:rsidR="00130B9C" w:rsidRDefault="00130B9C"/>
    <w:p w:rsidR="00EB4AE8" w:rsidRPr="001772AD" w:rsidRDefault="00EB4AE8" w:rsidP="001772AD">
      <w:pPr>
        <w:jc w:val="center"/>
        <w:rPr>
          <w:rFonts w:ascii="Times New Roman" w:hAnsi="Times New Roman" w:cs="Times New Roman"/>
          <w:b/>
          <w:bCs/>
        </w:rPr>
      </w:pPr>
      <w:r w:rsidRPr="001772AD">
        <w:rPr>
          <w:rFonts w:ascii="Times New Roman" w:hAnsi="Times New Roman" w:cs="Times New Roman"/>
          <w:b/>
          <w:bCs/>
        </w:rPr>
        <w:t>Перечень главных администраторов</w:t>
      </w:r>
      <w:r w:rsidR="001772AD" w:rsidRPr="001772AD">
        <w:rPr>
          <w:rFonts w:ascii="Times New Roman" w:hAnsi="Times New Roman" w:cs="Times New Roman"/>
          <w:b/>
          <w:bCs/>
        </w:rPr>
        <w:t xml:space="preserve"> доходов районного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233"/>
        <w:gridCol w:w="3499"/>
        <w:gridCol w:w="3729"/>
      </w:tblGrid>
      <w:tr w:rsidR="009A7AA8" w:rsidRPr="009A7AA8" w:rsidTr="001772AD">
        <w:trPr>
          <w:trHeight w:val="459"/>
        </w:trPr>
        <w:tc>
          <w:tcPr>
            <w:tcW w:w="894" w:type="dxa"/>
            <w:vMerge w:val="restart"/>
            <w:hideMark/>
          </w:tcPr>
          <w:p w:rsidR="009A7AA8" w:rsidRPr="009A7AA8" w:rsidRDefault="009A7AA8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D182"/>
            <w:bookmarkEnd w:id="2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B663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732" w:type="dxa"/>
            <w:gridSpan w:val="2"/>
            <w:noWrap/>
            <w:hideMark/>
          </w:tcPr>
          <w:p w:rsidR="009A7AA8" w:rsidRPr="009A7AA8" w:rsidRDefault="009A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  <w:p w:rsidR="009A7AA8" w:rsidRPr="009A7AA8" w:rsidRDefault="009A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9" w:type="dxa"/>
            <w:vMerge w:val="restart"/>
            <w:hideMark/>
          </w:tcPr>
          <w:p w:rsidR="009A7AA8" w:rsidRPr="009A7AA8" w:rsidRDefault="009A7AA8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  на очередной финансовый год и плановый период</w:t>
            </w:r>
          </w:p>
        </w:tc>
      </w:tr>
      <w:tr w:rsidR="009A7AA8" w:rsidRPr="009A7AA8" w:rsidTr="001772AD">
        <w:trPr>
          <w:trHeight w:val="1110"/>
        </w:trPr>
        <w:tc>
          <w:tcPr>
            <w:tcW w:w="894" w:type="dxa"/>
            <w:vMerge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код доходов районного бюджета</w:t>
            </w:r>
          </w:p>
        </w:tc>
        <w:tc>
          <w:tcPr>
            <w:tcW w:w="3729" w:type="dxa"/>
            <w:vMerge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A8" w:rsidRPr="009A7AA8" w:rsidTr="001772AD">
        <w:trPr>
          <w:trHeight w:val="4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Иланский районный Совет депутатов Красноярского края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A7AA8" w:rsidRPr="009A7AA8" w:rsidTr="001772AD">
        <w:trPr>
          <w:trHeight w:val="4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делами Губернатора  и Правительства Красноярского края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 охраны собственности, налагаемые мировыми судьями, комиссиями по делам несовершеннолетних и защите их прав  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9A7AA8" w:rsidRPr="009A7AA8" w:rsidTr="001772AD">
        <w:trPr>
          <w:trHeight w:val="79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9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 производства</w:t>
            </w:r>
          </w:p>
        </w:tc>
      </w:tr>
      <w:tr w:rsidR="009A7AA8" w:rsidRPr="009A7AA8" w:rsidTr="001772AD">
        <w:trPr>
          <w:trHeight w:val="9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делам культуры, молодежной политики, физической культуры и спорта Администрации Иланского района Красноярского края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по ветеринарному надзору Красноярского края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действовавшим в 2019 году 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1 01 01012 02 0000 110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организаций 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</w:tr>
      <w:tr w:rsidR="009A7AA8" w:rsidRPr="009A7AA8" w:rsidTr="001772AD">
        <w:trPr>
          <w:trHeight w:val="283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налогоплательщиков. Выбравших в качестве объекта налогообложения доходы, уменьшенные на 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1 05 04020 02 0000 110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Налог, взимаемый в связи с  применением патентной системы налогообложения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 задолженности, образовавшейся  до 1 января 2020 года, подлежащие зачислению в федеральный бюджет и бюджет муниципального образования, по нормативам, действовавшим в 2019 году</w:t>
            </w:r>
          </w:p>
        </w:tc>
      </w:tr>
      <w:tr w:rsidR="009A7AA8" w:rsidRPr="009A7AA8" w:rsidTr="001772AD">
        <w:trPr>
          <w:trHeight w:val="84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действ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овав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шим в 2019 году </w:t>
            </w:r>
          </w:p>
        </w:tc>
      </w:tr>
      <w:tr w:rsidR="009A7AA8" w:rsidRPr="009A7AA8" w:rsidTr="001772AD">
        <w:trPr>
          <w:trHeight w:val="7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 Федеральной службы государственной регистрации, кадастра и картографии по Красноярскому краю 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действ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овав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шим в 2019 году </w:t>
            </w:r>
          </w:p>
        </w:tc>
      </w:tr>
      <w:tr w:rsidR="009A7AA8" w:rsidRPr="009A7AA8" w:rsidTr="001772AD">
        <w:trPr>
          <w:trHeight w:val="6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службы судебных приставов по Красноярскому краю </w:t>
            </w:r>
          </w:p>
        </w:tc>
      </w:tr>
      <w:tr w:rsidR="009A7AA8" w:rsidRPr="009A7AA8" w:rsidTr="008B6636">
        <w:trPr>
          <w:trHeight w:val="569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авшим в 2019 году 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действ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авшим в 2019 году </w:t>
            </w:r>
          </w:p>
        </w:tc>
      </w:tr>
      <w:tr w:rsidR="009A7AA8" w:rsidRPr="009A7AA8" w:rsidTr="001772AD">
        <w:trPr>
          <w:trHeight w:val="6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9A7AA8" w:rsidRPr="009A7AA8" w:rsidTr="001772AD">
        <w:trPr>
          <w:trHeight w:val="235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9A7AA8" w:rsidRPr="009A7AA8" w:rsidTr="001772AD">
        <w:trPr>
          <w:trHeight w:val="721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 благополучие 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9A7AA8" w:rsidRPr="009A7AA8" w:rsidTr="001772AD">
        <w:trPr>
          <w:trHeight w:val="226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 охраны собственности, налагаемые мировыми судьями, комиссиями по делам несовершеннолетних и защите их прав  </w:t>
            </w:r>
          </w:p>
        </w:tc>
      </w:tr>
      <w:tr w:rsidR="009A7AA8" w:rsidRPr="009A7AA8" w:rsidTr="001772AD">
        <w:trPr>
          <w:trHeight w:val="235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 охраны окружающей среды и природопользования налагаемые мировыми судьями, комиссиями по делам несовершеннолетних и защите их прав  </w:t>
            </w:r>
          </w:p>
        </w:tc>
      </w:tr>
      <w:tr w:rsidR="009A7AA8" w:rsidRPr="009A7AA8" w:rsidTr="001772AD">
        <w:trPr>
          <w:trHeight w:val="144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439 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 11 Кодекса Российской Федерации  об административных правонарушениях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за административные правонарушения на транспорте</w:t>
            </w:r>
          </w:p>
        </w:tc>
      </w:tr>
      <w:tr w:rsidR="009A7AA8" w:rsidRPr="009A7AA8" w:rsidTr="001772AD">
        <w:trPr>
          <w:trHeight w:val="721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 налагаемые мировыми судьями, комиссиями по делам несовершеннолетних и защите их прав</w:t>
            </w:r>
          </w:p>
        </w:tc>
      </w:tr>
      <w:tr w:rsidR="009A7AA8" w:rsidRPr="009A7AA8" w:rsidTr="001772AD">
        <w:trPr>
          <w:trHeight w:val="27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 налагаемые мировыми судьями, комиссиями по делам несовершеннолетних и защите их прав</w:t>
            </w:r>
          </w:p>
        </w:tc>
      </w:tr>
      <w:tr w:rsidR="009A7AA8" w:rsidRPr="009A7AA8" w:rsidTr="001772AD">
        <w:trPr>
          <w:trHeight w:val="24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 институты государственной власти,  налагаемые мировыми судьями, комиссиями по делам несовершеннолетних и защите их прав</w:t>
            </w:r>
          </w:p>
        </w:tc>
      </w:tr>
      <w:tr w:rsidR="009A7AA8" w:rsidRPr="009A7AA8" w:rsidTr="001772AD">
        <w:trPr>
          <w:trHeight w:val="238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</w:p>
        </w:tc>
      </w:tr>
      <w:tr w:rsidR="009A7AA8" w:rsidRPr="009A7AA8" w:rsidTr="001772AD">
        <w:trPr>
          <w:trHeight w:val="27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налагаемые мировыми судьями, комиссиями по делам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прав.</w:t>
            </w:r>
          </w:p>
        </w:tc>
      </w:tr>
      <w:tr w:rsidR="009A7AA8" w:rsidRPr="009A7AA8" w:rsidTr="001772AD">
        <w:trPr>
          <w:trHeight w:val="78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Иланского района  Красноярского края</w:t>
            </w:r>
          </w:p>
        </w:tc>
      </w:tr>
      <w:tr w:rsidR="009A7AA8" w:rsidRPr="009A7AA8" w:rsidTr="001772AD">
        <w:trPr>
          <w:trHeight w:val="10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AA8" w:rsidRPr="009A7AA8" w:rsidTr="001772AD">
        <w:trPr>
          <w:trHeight w:val="10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9A7AA8" w:rsidRPr="009A7AA8" w:rsidTr="001772AD">
        <w:trPr>
          <w:trHeight w:val="10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A7AA8" w:rsidRPr="009A7AA8" w:rsidTr="001772AD">
        <w:trPr>
          <w:trHeight w:val="10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A7AA8" w:rsidRPr="009A7AA8" w:rsidTr="001772AD">
        <w:trPr>
          <w:trHeight w:val="90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A7AA8" w:rsidRPr="009A7AA8" w:rsidTr="001772AD">
        <w:trPr>
          <w:trHeight w:val="73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Иланского района Красноярского края</w:t>
            </w:r>
          </w:p>
        </w:tc>
      </w:tr>
      <w:tr w:rsidR="009A7AA8" w:rsidRPr="009A7AA8" w:rsidTr="001772AD">
        <w:trPr>
          <w:trHeight w:val="30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 </w:t>
            </w:r>
          </w:p>
        </w:tc>
      </w:tr>
      <w:tr w:rsidR="009A7AA8" w:rsidRPr="009A7AA8" w:rsidTr="001772AD">
        <w:trPr>
          <w:trHeight w:val="30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7AA8" w:rsidRPr="009A7AA8" w:rsidTr="001772AD">
        <w:trPr>
          <w:trHeight w:val="10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9A7AA8" w:rsidRPr="009A7AA8" w:rsidTr="001772AD">
        <w:trPr>
          <w:trHeight w:val="28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1 17 05050 05 0000180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2 02 15001 05 2711 150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муниципальных районов 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2 02 15002 05 0000 150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 дотации бюджетам муниципальных районов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2 02 19999 05 2722 150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 края на частичную компенсацию расходов на оплату труда  работников муниципальных  учреждений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 функционирования центров  образования 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</w:tr>
      <w:tr w:rsidR="009A7AA8" w:rsidRPr="009A7AA8" w:rsidTr="001772AD">
        <w:trPr>
          <w:trHeight w:val="283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  образования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образовательных организациях, за исключением 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</w:tr>
      <w:tr w:rsidR="009A7AA8" w:rsidRPr="009A7AA8" w:rsidTr="001772AD">
        <w:trPr>
          <w:trHeight w:val="579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2 02 29999 05 1060 150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2 02 29999 05 1598 150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 функционирования центров  образования 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городах,  за счет средств краевого бюджета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2 02 29999 05 7413 150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2 02 29999 05 7456 150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2 02 29999 05 7488 150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 образований на комплектование книжных фондов библиотек муниципальных образований Красноярского края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2 02 29999 05 7509 150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капитальный ремонт автомобильных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 за счет средств дорожного фонда Красноярского края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2 02 29999 05 7563 150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2 02 29999 05 7607 150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</w:t>
            </w:r>
          </w:p>
        </w:tc>
      </w:tr>
      <w:tr w:rsidR="009A7AA8" w:rsidRPr="009A7AA8" w:rsidTr="001772AD">
        <w:trPr>
          <w:trHeight w:val="193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2 02 30024 05 0289 150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 организацию и осуществление деятельности по опеке и попечительству в отношении  совершеннолетних граждан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сфере патронажа </w:t>
            </w:r>
          </w:p>
        </w:tc>
      </w:tr>
      <w:tr w:rsidR="009A7AA8" w:rsidRPr="009A7AA8" w:rsidTr="001772AD">
        <w:trPr>
          <w:trHeight w:val="568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202 30024 05 7408 150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</w:tr>
      <w:tr w:rsidR="009A7AA8" w:rsidRPr="009A7AA8" w:rsidTr="001772AD">
        <w:trPr>
          <w:trHeight w:val="330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202 30024 05 7409 150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</w:tr>
      <w:tr w:rsidR="009A7AA8" w:rsidRPr="009A7AA8" w:rsidTr="001772AD">
        <w:trPr>
          <w:trHeight w:val="22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202 30024 05 7429 150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 договоров и  территориальных соглашений и 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</w:t>
            </w:r>
          </w:p>
        </w:tc>
      </w:tr>
      <w:tr w:rsidR="009A7AA8" w:rsidRPr="009A7AA8" w:rsidTr="001772AD">
        <w:trPr>
          <w:trHeight w:val="12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202 30024 05 7514 150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 бюджетам муниципальны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на выполнение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9A7AA8" w:rsidRPr="009A7AA8" w:rsidTr="001772AD">
        <w:trPr>
          <w:trHeight w:val="19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202 30024 05 7517 150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муниципальных округов края на выполнение отдельных государственных полномочий по решению 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опросов поддержки сельскохозяйственного  производства</w:t>
            </w:r>
          </w:p>
        </w:tc>
      </w:tr>
      <w:tr w:rsidR="009A7AA8" w:rsidRPr="009A7AA8" w:rsidTr="001772AD">
        <w:trPr>
          <w:trHeight w:val="196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2 02 30024 05 7518 150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края 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  выполнение отдельных государственных полномочий по организации мероприятий при осуществлении деятельности  по обращению с животными без владельцев</w:t>
            </w:r>
            <w:proofErr w:type="gramEnd"/>
          </w:p>
        </w:tc>
      </w:tr>
      <w:tr w:rsidR="009A7AA8" w:rsidRPr="009A7AA8" w:rsidTr="001772AD">
        <w:trPr>
          <w:trHeight w:val="18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2 02 30024 05 7519 150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202 30024 05 7552 150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9A7AA8" w:rsidRPr="009A7AA8" w:rsidTr="001772AD">
        <w:trPr>
          <w:trHeight w:val="31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202 30024 05 7554 150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детьми-сиротами и детьми, оставшимися без попечения родителей, а также за детьми с туберкулезной интоксикацией, обучающимся  в муниципальных образовательных организациях, реализующих образовательную программу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образования, без взимания родительской платы</w:t>
            </w:r>
          </w:p>
        </w:tc>
      </w:tr>
      <w:tr w:rsidR="009A7AA8" w:rsidRPr="009A7AA8" w:rsidTr="001772AD">
        <w:trPr>
          <w:trHeight w:val="54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202 30024 05 7564 150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ательных программ в соответствии с федеральными государственными образовательными стандартами</w:t>
            </w:r>
          </w:p>
        </w:tc>
      </w:tr>
      <w:tr w:rsidR="009A7AA8" w:rsidRPr="009A7AA8" w:rsidTr="001772AD">
        <w:trPr>
          <w:trHeight w:val="19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202 30024 05 7566 150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 обеспечение питанием обучающихся в муниципальных и частных образовательных организациях по имеющим государственную аккредитацию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 программам без взимания платы</w:t>
            </w:r>
            <w:proofErr w:type="gramEnd"/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2 02 30024 05 7570 150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 ограничения платы граждан за коммунальные услуги</w:t>
            </w:r>
          </w:p>
        </w:tc>
      </w:tr>
      <w:tr w:rsidR="009A7AA8" w:rsidRPr="009A7AA8" w:rsidTr="001772AD">
        <w:trPr>
          <w:trHeight w:val="31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2 02 30024 05 7587 150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9A7AA8" w:rsidRPr="009A7AA8" w:rsidTr="001772AD">
        <w:trPr>
          <w:trHeight w:val="535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2 02 30024 05 7588 150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 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2 02 30024 05 7601 150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</w:t>
            </w:r>
          </w:p>
        </w:tc>
      </w:tr>
      <w:tr w:rsidR="009A7AA8" w:rsidRPr="009A7AA8" w:rsidTr="001772AD">
        <w:trPr>
          <w:trHeight w:val="16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2 02 30024 05 7604 150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 бюджет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м муниципальных образований на осуществление государственных полномочий по созданию и обеспечению деятельности  комиссии по делам несовершеннолетних и защите их прав</w:t>
            </w:r>
          </w:p>
        </w:tc>
      </w:tr>
      <w:tr w:rsidR="009A7AA8" w:rsidRPr="009A7AA8" w:rsidTr="001772AD">
        <w:trPr>
          <w:trHeight w:val="13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2 02 30024 05 7649 150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</w:t>
            </w:r>
          </w:p>
        </w:tc>
      </w:tr>
      <w:tr w:rsidR="009A7AA8" w:rsidRPr="009A7AA8" w:rsidTr="001772AD">
        <w:trPr>
          <w:trHeight w:val="286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2 02 30024 05 7846 150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</w:tr>
      <w:tr w:rsidR="009A7AA8" w:rsidRPr="009A7AA8" w:rsidTr="001772AD">
        <w:trPr>
          <w:trHeight w:val="579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2 02 30029 05 0000 150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 бюджетам муниципальных 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</w:tr>
      <w:tr w:rsidR="009A7AA8" w:rsidRPr="009A7AA8" w:rsidTr="001772AD">
        <w:trPr>
          <w:trHeight w:val="12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2 02 35118 05 0000 150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органами местного  самоуправления поселений, муниципальных и городских округов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2 02 35120 05 0000 150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по составлению (изменению) списков кандидатов в присяжные заседатели федеральных судов общей юрисдикции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2 02 40014 05 0839 150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Администрацией города Иланский, на организацию работы с детьми и молодежью </w:t>
            </w:r>
          </w:p>
        </w:tc>
      </w:tr>
      <w:tr w:rsidR="009A7AA8" w:rsidRPr="009A7AA8" w:rsidTr="001772AD">
        <w:trPr>
          <w:trHeight w:val="18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2 02 40014 05 0840 150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предоставляемые Администрацией города Иланский,  на передачу части полномочий Контрольно-счетному органу Иланского района на осуществление контроля над исполнением бюджета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2 02 40014 05 0841 150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Администрацией города Иланский,  на осуществление полномочий по градостроительной деятельности </w:t>
            </w:r>
          </w:p>
        </w:tc>
      </w:tr>
      <w:tr w:rsidR="009A7AA8" w:rsidRPr="009A7AA8" w:rsidTr="001772AD">
        <w:trPr>
          <w:trHeight w:val="168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2 02 40014 05 0846 150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Администрацией города Иланский, на  проведение  массовых мероприятий, проводимых муниципальными учреждениями культуры для жителей города</w:t>
            </w:r>
          </w:p>
        </w:tc>
      </w:tr>
      <w:tr w:rsidR="009A7AA8" w:rsidRPr="009A7AA8" w:rsidTr="001772AD">
        <w:trPr>
          <w:trHeight w:val="12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2 02 40014 05 0848 150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передачу части полномочий Администрации города Иланский, на проведение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спортивных мероприятий для жителей города 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2 02 45144 05 0000 150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A7AA8" w:rsidRPr="009A7AA8" w:rsidTr="001772AD">
        <w:trPr>
          <w:trHeight w:val="264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7AA8" w:rsidRPr="009A7AA8" w:rsidTr="001772AD">
        <w:trPr>
          <w:trHeight w:val="150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2 18 60010 05 0000 151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9A7AA8" w:rsidRPr="009A7AA8" w:rsidTr="001772AD">
        <w:trPr>
          <w:trHeight w:val="10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2 18 05010 05 0000 180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7AA8" w:rsidRPr="009A7AA8" w:rsidTr="001772AD">
        <w:trPr>
          <w:trHeight w:val="133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2 18 05030 05 0000 180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33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499" w:type="dxa"/>
            <w:noWrap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2 19 60010 05 0000 151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Возврат 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 по управлению муниципальным имуществом Администрации Иланского района  Красноярского края</w:t>
            </w:r>
          </w:p>
        </w:tc>
      </w:tr>
      <w:tr w:rsidR="009A7AA8" w:rsidRPr="009A7AA8" w:rsidTr="001772AD">
        <w:trPr>
          <w:trHeight w:val="25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1 11 05013 05 0012 120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="007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Кучердаевский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</w:tr>
      <w:tr w:rsidR="009A7AA8" w:rsidRPr="009A7AA8" w:rsidTr="001772AD">
        <w:trPr>
          <w:trHeight w:val="255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1 11 05013 05 0013 120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(Ельниковский сельсовет)</w:t>
            </w:r>
          </w:p>
        </w:tc>
      </w:tr>
      <w:tr w:rsidR="009A7AA8" w:rsidRPr="009A7AA8" w:rsidTr="001772AD">
        <w:trPr>
          <w:trHeight w:val="58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1 11 05013 05 0014 120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Новогородский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</w:tr>
      <w:tr w:rsidR="009A7AA8" w:rsidRPr="009A7AA8" w:rsidTr="001772AD">
        <w:trPr>
          <w:trHeight w:val="24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1 11 05013 05 0015 120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(Новопокровский сельсовет)</w:t>
            </w:r>
          </w:p>
        </w:tc>
      </w:tr>
      <w:tr w:rsidR="009A7AA8" w:rsidRPr="009A7AA8" w:rsidTr="001772AD">
        <w:trPr>
          <w:trHeight w:val="24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1 11 05013 05 0016 120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(Новониколаевский сельсовет)</w:t>
            </w:r>
          </w:p>
        </w:tc>
      </w:tr>
      <w:tr w:rsidR="009A7AA8" w:rsidRPr="009A7AA8" w:rsidTr="001772AD">
        <w:trPr>
          <w:trHeight w:val="258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1 11 05013 05 0017 120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(Соколовский сельсовет)</w:t>
            </w:r>
          </w:p>
        </w:tc>
      </w:tr>
      <w:tr w:rsidR="009A7AA8" w:rsidRPr="009A7AA8" w:rsidTr="001772AD">
        <w:trPr>
          <w:trHeight w:val="259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1 11 05013 05 0018 120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(Южно-Александровский сельсовет)</w:t>
            </w:r>
          </w:p>
        </w:tc>
      </w:tr>
      <w:tr w:rsidR="009A7AA8" w:rsidRPr="009A7AA8" w:rsidTr="001772AD">
        <w:trPr>
          <w:trHeight w:val="258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1 11 05013 05 0019 120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Карапсельский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</w:tr>
      <w:tr w:rsidR="009A7AA8" w:rsidRPr="009A7AA8" w:rsidTr="001772AD">
        <w:trPr>
          <w:trHeight w:val="258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1 11 05013 05 0025 120 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Далайский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A7AA8" w:rsidRPr="009A7AA8" w:rsidTr="001772AD">
        <w:trPr>
          <w:trHeight w:val="25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1 11 05313 10 0000 120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 органами местного самоуправления  муниципальных районов,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 в границах сельских поселений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AA8" w:rsidRPr="009A7AA8" w:rsidTr="001772AD">
        <w:trPr>
          <w:trHeight w:val="207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1 14 01050 05 0000 410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AA8" w:rsidRPr="009A7AA8" w:rsidTr="001772AD">
        <w:trPr>
          <w:trHeight w:val="25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1 14 02058 05 0000 410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A7AA8" w:rsidRPr="009A7AA8" w:rsidTr="001772AD">
        <w:trPr>
          <w:trHeight w:val="25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</w:t>
            </w:r>
            <w:r w:rsidR="0061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AA8" w:rsidRPr="009A7AA8" w:rsidTr="001772AD">
        <w:trPr>
          <w:trHeight w:val="25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</w:t>
            </w:r>
            <w:r w:rsidR="00616E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ции материальных запасов по указанному имуществу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1 14 03050 05 0000 410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1 14 03050 05 0000 440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 земельных участков муниципальных бюджетных и автономных учреждений)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1 14 06013 05 0012 430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Кучердаевский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1 14 06013 05 0013 430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(Ельниковский сельсовет)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1 14 06013 05 0014 430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Новогородский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1 14 06013 05 0015 430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(Новопокровский сельсовет)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1 14 06013 05 0016 430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(Новониколаевский сельсовет)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1 14 06013 05 0017 430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(Соколовский сельсовет)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1 14 06013 05 0018 430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(Южно-Александровский сельсовет)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1 14 06013 05 0019 430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Карапсельский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</w:tr>
      <w:tr w:rsidR="009A7AA8" w:rsidRPr="009A7AA8" w:rsidTr="001772AD">
        <w:trPr>
          <w:trHeight w:val="157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1 14 06013 05 0025 430</w:t>
            </w:r>
          </w:p>
        </w:tc>
        <w:tc>
          <w:tcPr>
            <w:tcW w:w="372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Далайский</w:t>
            </w:r>
            <w:proofErr w:type="spellEnd"/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1 14 06045 05 0000 430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 выявленные должностными лицами  органов муниципального контроля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Контрольно-счетный орган Иланского района Красноярского края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A7AA8" w:rsidRPr="009A7AA8" w:rsidTr="001772AD">
        <w:trPr>
          <w:trHeight w:val="189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9A7AA8" w:rsidRPr="009A7AA8" w:rsidTr="001772AD">
        <w:trPr>
          <w:trHeight w:val="31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7228" w:type="dxa"/>
            <w:gridSpan w:val="2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Иланского района Красноярского края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1 08 07150  01 1000 110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размещение рекламной конструкции</w:t>
            </w:r>
          </w:p>
        </w:tc>
      </w:tr>
      <w:tr w:rsidR="009A7AA8" w:rsidRPr="009A7AA8" w:rsidTr="001772AD">
        <w:trPr>
          <w:trHeight w:val="126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1 13 01075 05 0000 130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1 13 01400 01 0000 130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документов, содержащихся в государственных реестрах (регистрах)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AA8" w:rsidRPr="009A7AA8" w:rsidTr="001772AD">
        <w:trPr>
          <w:trHeight w:val="94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9A7AA8" w:rsidRPr="009A7AA8" w:rsidTr="001772AD">
        <w:trPr>
          <w:trHeight w:val="283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 благополучие 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 охраны собственности, налагаемые мировыми судьями, комиссиями по делам несовершеннолетних и защите их прав  </w:t>
            </w:r>
          </w:p>
        </w:tc>
      </w:tr>
      <w:tr w:rsidR="009A7AA8" w:rsidRPr="009A7AA8" w:rsidTr="001772AD">
        <w:trPr>
          <w:trHeight w:val="2205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правонарушения,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9A7AA8" w:rsidRPr="009A7AA8" w:rsidTr="001772AD">
        <w:trPr>
          <w:trHeight w:val="252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налагаемые мировыми судьями, комиссиями по делам несовершеннолетних и защите их прав.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A7AA8" w:rsidRPr="009A7AA8" w:rsidTr="001772AD">
        <w:trPr>
          <w:trHeight w:val="630"/>
        </w:trPr>
        <w:tc>
          <w:tcPr>
            <w:tcW w:w="894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33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99" w:type="dxa"/>
            <w:hideMark/>
          </w:tcPr>
          <w:p w:rsidR="00A65CAB" w:rsidRPr="009A7AA8" w:rsidRDefault="00A65CAB" w:rsidP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3729" w:type="dxa"/>
            <w:hideMark/>
          </w:tcPr>
          <w:p w:rsidR="00A65CAB" w:rsidRPr="009A7AA8" w:rsidRDefault="00A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A65CAB" w:rsidRPr="009A7AA8" w:rsidRDefault="00A65CAB">
      <w:pPr>
        <w:rPr>
          <w:rFonts w:ascii="Times New Roman" w:hAnsi="Times New Roman" w:cs="Times New Roman"/>
          <w:sz w:val="24"/>
          <w:szCs w:val="24"/>
        </w:rPr>
      </w:pPr>
    </w:p>
    <w:p w:rsidR="00A65CAB" w:rsidRPr="009A7AA8" w:rsidRDefault="00A65C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-426" w:type="dxa"/>
        <w:tblLook w:val="04A0"/>
      </w:tblPr>
      <w:tblGrid>
        <w:gridCol w:w="998"/>
        <w:gridCol w:w="2046"/>
        <w:gridCol w:w="2593"/>
        <w:gridCol w:w="4111"/>
      </w:tblGrid>
      <w:tr w:rsidR="00130B9C" w:rsidRPr="00AD3BF2" w:rsidTr="00130B9C">
        <w:trPr>
          <w:trHeight w:val="450"/>
        </w:trPr>
        <w:tc>
          <w:tcPr>
            <w:tcW w:w="97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Pr="00130B9C" w:rsidRDefault="00130B9C" w:rsidP="00130B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13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B9C" w:rsidRPr="00130B9C" w:rsidRDefault="00130B9C" w:rsidP="00130B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B9C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130B9C" w:rsidRPr="00130B9C" w:rsidRDefault="00130B9C" w:rsidP="00130B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B9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  <w:p w:rsidR="00130B9C" w:rsidRPr="00130B9C" w:rsidRDefault="00130B9C" w:rsidP="00130B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B9C">
              <w:rPr>
                <w:rFonts w:ascii="Times New Roman" w:hAnsi="Times New Roman" w:cs="Times New Roman"/>
                <w:sz w:val="24"/>
                <w:szCs w:val="24"/>
              </w:rPr>
              <w:t>от 22.11.2021 № 703-п</w:t>
            </w:r>
          </w:p>
          <w:p w:rsidR="00130B9C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Главные администраторы  </w:t>
            </w:r>
            <w:r w:rsidRPr="00AD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источников финансирования дефицита </w:t>
            </w:r>
            <w:r w:rsidRPr="00AD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районного бюджета </w:t>
            </w:r>
          </w:p>
        </w:tc>
      </w:tr>
      <w:tr w:rsidR="00130B9C" w:rsidRPr="00AD3BF2" w:rsidTr="00130B9C">
        <w:trPr>
          <w:trHeight w:val="315"/>
        </w:trPr>
        <w:tc>
          <w:tcPr>
            <w:tcW w:w="97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B9C" w:rsidRPr="00AD3BF2" w:rsidTr="00130B9C">
        <w:trPr>
          <w:trHeight w:val="315"/>
        </w:trPr>
        <w:tc>
          <w:tcPr>
            <w:tcW w:w="97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B9C" w:rsidRPr="00AD3BF2" w:rsidTr="00130B9C">
        <w:trPr>
          <w:trHeight w:val="276"/>
        </w:trPr>
        <w:tc>
          <w:tcPr>
            <w:tcW w:w="97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B9C" w:rsidRPr="00AD3BF2" w:rsidTr="00130B9C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B9C" w:rsidRPr="00AD3BF2" w:rsidTr="00130B9C">
        <w:trPr>
          <w:trHeight w:val="18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районного бюджета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источника финансирования дефицита бюджета</w:t>
            </w:r>
            <w:proofErr w:type="gramEnd"/>
          </w:p>
        </w:tc>
      </w:tr>
      <w:tr w:rsidR="00130B9C" w:rsidRPr="00AD3BF2" w:rsidTr="00130B9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30B9C" w:rsidRPr="00AD3BF2" w:rsidTr="00130B9C">
        <w:trPr>
          <w:trHeight w:val="55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Иланского района Красноярского края</w:t>
            </w:r>
          </w:p>
        </w:tc>
      </w:tr>
      <w:tr w:rsidR="00130B9C" w:rsidRPr="00AD3BF2" w:rsidTr="00130B9C">
        <w:trPr>
          <w:trHeight w:val="6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130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30B9C" w:rsidRPr="00AD3BF2" w:rsidTr="00130B9C">
        <w:trPr>
          <w:trHeight w:val="7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130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30B9C" w:rsidRPr="00AD3BF2" w:rsidTr="00130B9C">
        <w:trPr>
          <w:trHeight w:val="9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130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30B9C" w:rsidRPr="00AD3BF2" w:rsidTr="00130B9C">
        <w:trPr>
          <w:trHeight w:val="9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130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30B9C" w:rsidRPr="00AD3BF2" w:rsidTr="00130B9C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130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бюджетов муниципальных районов</w:t>
            </w:r>
          </w:p>
        </w:tc>
      </w:tr>
      <w:tr w:rsidR="00130B9C" w:rsidRPr="00AD3BF2" w:rsidTr="00130B9C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130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30B9C" w:rsidRPr="00AD3BF2" w:rsidTr="00130B9C">
        <w:trPr>
          <w:trHeight w:val="9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130B9C">
            <w:pPr>
              <w:jc w:val="both"/>
              <w:rPr>
                <w:lang w:eastAsia="ru-RU"/>
              </w:rPr>
            </w:pPr>
            <w:r w:rsidRPr="00AD3BF2">
              <w:rPr>
                <w:lang w:eastAsia="ru-RU"/>
              </w:rPr>
              <w:t>В</w:t>
            </w:r>
            <w:r w:rsidRPr="00AD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130B9C" w:rsidRPr="00AD3BF2" w:rsidTr="00130B9C">
        <w:trPr>
          <w:trHeight w:val="12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30B9C" w:rsidRPr="00AD3BF2" w:rsidTr="00130B9C">
        <w:trPr>
          <w:trHeight w:val="9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9C" w:rsidRPr="00AD3BF2" w:rsidRDefault="00130B9C" w:rsidP="00A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65CAB" w:rsidRPr="009A7AA8" w:rsidRDefault="00A65CAB">
      <w:pPr>
        <w:rPr>
          <w:rFonts w:ascii="Times New Roman" w:hAnsi="Times New Roman" w:cs="Times New Roman"/>
          <w:sz w:val="24"/>
          <w:szCs w:val="24"/>
        </w:rPr>
      </w:pPr>
    </w:p>
    <w:p w:rsidR="00A65CAB" w:rsidRPr="009A7AA8" w:rsidRDefault="00A65CAB">
      <w:pPr>
        <w:rPr>
          <w:rFonts w:ascii="Times New Roman" w:hAnsi="Times New Roman" w:cs="Times New Roman"/>
          <w:sz w:val="24"/>
          <w:szCs w:val="24"/>
        </w:rPr>
      </w:pPr>
    </w:p>
    <w:p w:rsidR="00A65CAB" w:rsidRDefault="00A65CAB"/>
    <w:p w:rsidR="00A65CAB" w:rsidRDefault="00A65CAB"/>
    <w:p w:rsidR="00A65CAB" w:rsidRDefault="00A65CAB"/>
    <w:p w:rsidR="004C19EB" w:rsidRDefault="004C19EB"/>
    <w:p w:rsidR="004C19EB" w:rsidRDefault="004C19EB"/>
    <w:p w:rsidR="004C19EB" w:rsidRDefault="004C19EB"/>
    <w:p w:rsidR="004C19EB" w:rsidRDefault="004C19EB"/>
    <w:sectPr w:rsidR="004C19EB" w:rsidSect="00B8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70" w:rsidRDefault="00471070" w:rsidP="004C19EB">
      <w:pPr>
        <w:spacing w:after="0" w:line="240" w:lineRule="auto"/>
      </w:pPr>
      <w:r>
        <w:separator/>
      </w:r>
    </w:p>
  </w:endnote>
  <w:endnote w:type="continuationSeparator" w:id="0">
    <w:p w:rsidR="00471070" w:rsidRDefault="00471070" w:rsidP="004C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70" w:rsidRDefault="00471070" w:rsidP="004C19EB">
      <w:pPr>
        <w:spacing w:after="0" w:line="240" w:lineRule="auto"/>
      </w:pPr>
      <w:r>
        <w:separator/>
      </w:r>
    </w:p>
  </w:footnote>
  <w:footnote w:type="continuationSeparator" w:id="0">
    <w:p w:rsidR="00471070" w:rsidRDefault="00471070" w:rsidP="004C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18AD"/>
    <w:multiLevelType w:val="hybridMultilevel"/>
    <w:tmpl w:val="92729D14"/>
    <w:lvl w:ilvl="0" w:tplc="C5EA2E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51"/>
    <w:rsid w:val="00074E03"/>
    <w:rsid w:val="00130B9C"/>
    <w:rsid w:val="001772AD"/>
    <w:rsid w:val="002755EC"/>
    <w:rsid w:val="00471070"/>
    <w:rsid w:val="004C19EB"/>
    <w:rsid w:val="0052361D"/>
    <w:rsid w:val="00604044"/>
    <w:rsid w:val="00616ED3"/>
    <w:rsid w:val="007717E7"/>
    <w:rsid w:val="0086199B"/>
    <w:rsid w:val="008B6636"/>
    <w:rsid w:val="009A7AA8"/>
    <w:rsid w:val="00A65CAB"/>
    <w:rsid w:val="00AD3BF2"/>
    <w:rsid w:val="00AF3E06"/>
    <w:rsid w:val="00B76951"/>
    <w:rsid w:val="00B84A52"/>
    <w:rsid w:val="00E42C57"/>
    <w:rsid w:val="00EB4AE8"/>
    <w:rsid w:val="00F6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B"/>
  </w:style>
  <w:style w:type="paragraph" w:styleId="5">
    <w:name w:val="heading 5"/>
    <w:basedOn w:val="a"/>
    <w:next w:val="a"/>
    <w:link w:val="50"/>
    <w:uiPriority w:val="99"/>
    <w:qFormat/>
    <w:rsid w:val="00130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CAB"/>
    <w:rPr>
      <w:color w:val="0000FF"/>
      <w:u w:val="single"/>
    </w:rPr>
  </w:style>
  <w:style w:type="paragraph" w:styleId="a4">
    <w:name w:val="No Spacing"/>
    <w:uiPriority w:val="1"/>
    <w:qFormat/>
    <w:rsid w:val="00A65CAB"/>
    <w:pPr>
      <w:spacing w:after="0" w:line="240" w:lineRule="auto"/>
    </w:pPr>
  </w:style>
  <w:style w:type="table" w:styleId="a5">
    <w:name w:val="Table Grid"/>
    <w:basedOn w:val="a1"/>
    <w:uiPriority w:val="39"/>
    <w:rsid w:val="00A6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9EB"/>
  </w:style>
  <w:style w:type="paragraph" w:styleId="a8">
    <w:name w:val="footer"/>
    <w:basedOn w:val="a"/>
    <w:link w:val="a9"/>
    <w:uiPriority w:val="99"/>
    <w:unhideWhenUsed/>
    <w:rsid w:val="004C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9EB"/>
  </w:style>
  <w:style w:type="character" w:customStyle="1" w:styleId="50">
    <w:name w:val="Заголовок 5 Знак"/>
    <w:basedOn w:val="a0"/>
    <w:link w:val="5"/>
    <w:uiPriority w:val="99"/>
    <w:rsid w:val="00130B9C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a">
    <w:name w:val="List Paragraph"/>
    <w:basedOn w:val="a"/>
    <w:uiPriority w:val="34"/>
    <w:qFormat/>
    <w:rsid w:val="00130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Иванкевич</dc:creator>
  <cp:lastModifiedBy>simahkevich</cp:lastModifiedBy>
  <cp:revision>2</cp:revision>
  <dcterms:created xsi:type="dcterms:W3CDTF">2021-11-25T07:47:00Z</dcterms:created>
  <dcterms:modified xsi:type="dcterms:W3CDTF">2021-11-25T07:47:00Z</dcterms:modified>
</cp:coreProperties>
</file>